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08" w:rsidRPr="00B35891" w:rsidRDefault="00652720" w:rsidP="00321B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EPID </w:t>
      </w:r>
      <w:r w:rsidR="002324A4" w:rsidRPr="00B35891">
        <w:rPr>
          <w:b/>
          <w:sz w:val="40"/>
          <w:szCs w:val="40"/>
        </w:rPr>
        <w:t>600</w:t>
      </w:r>
    </w:p>
    <w:p w:rsidR="003F3908" w:rsidRPr="00B35891" w:rsidRDefault="00652720" w:rsidP="00321B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Principles of Epidemiology for Public Health</w:t>
      </w:r>
    </w:p>
    <w:p w:rsidR="004A07EB" w:rsidRPr="00312665" w:rsidRDefault="004A07EB" w:rsidP="00321B32">
      <w:pPr>
        <w:jc w:val="center"/>
        <w:rPr>
          <w:sz w:val="12"/>
          <w:szCs w:val="36"/>
        </w:rPr>
      </w:pPr>
    </w:p>
    <w:p w:rsidR="00C25D83" w:rsidRDefault="00C25D83" w:rsidP="00C25D8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F7304" w:rsidRPr="00E0237A" w:rsidRDefault="00C25D83" w:rsidP="00C25D83">
      <w:pPr>
        <w:spacing w:before="120"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Schedule for </w:t>
      </w:r>
      <w:proofErr w:type="gramStart"/>
      <w:r w:rsidR="00171A93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all</w:t>
      </w:r>
      <w:proofErr w:type="gramEnd"/>
      <w:r>
        <w:rPr>
          <w:b/>
          <w:sz w:val="28"/>
          <w:szCs w:val="28"/>
        </w:rPr>
        <w:t xml:space="preserve"> 2012</w:t>
      </w:r>
      <w:r w:rsidR="00663158">
        <w:rPr>
          <w:b/>
          <w:sz w:val="28"/>
          <w:szCs w:val="28"/>
        </w:rPr>
        <w:t xml:space="preserve"> </w:t>
      </w:r>
      <w:r w:rsidR="00663158" w:rsidRPr="00E0237A">
        <w:rPr>
          <w:sz w:val="28"/>
          <w:szCs w:val="28"/>
        </w:rPr>
        <w:t>(</w:t>
      </w:r>
      <w:r w:rsidR="000D7E0C">
        <w:rPr>
          <w:sz w:val="28"/>
          <w:szCs w:val="28"/>
        </w:rPr>
        <w:t>9/16</w:t>
      </w:r>
      <w:r w:rsidR="00E0237A" w:rsidRPr="00E0237A">
        <w:rPr>
          <w:sz w:val="28"/>
          <w:szCs w:val="28"/>
        </w:rPr>
        <w:t>/2012</w:t>
      </w:r>
      <w:r w:rsidR="00446581">
        <w:rPr>
          <w:sz w:val="28"/>
          <w:szCs w:val="28"/>
        </w:rPr>
        <w:t xml:space="preserve">, rev. </w:t>
      </w:r>
      <w:bookmarkStart w:id="0" w:name="_GoBack"/>
      <w:bookmarkEnd w:id="0"/>
      <w:r w:rsidR="00446581">
        <w:rPr>
          <w:sz w:val="28"/>
          <w:szCs w:val="28"/>
        </w:rPr>
        <w:t>12/5/2012</w:t>
      </w:r>
      <w:r w:rsidR="00663158" w:rsidRPr="00E0237A">
        <w:rPr>
          <w:sz w:val="28"/>
          <w:szCs w:val="28"/>
        </w:rPr>
        <w:t>)</w:t>
      </w:r>
    </w:p>
    <w:tbl>
      <w:tblPr>
        <w:tblStyle w:val="TableGrid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175"/>
        <w:gridCol w:w="1075"/>
        <w:gridCol w:w="5580"/>
        <w:gridCol w:w="558"/>
      </w:tblGrid>
      <w:tr w:rsidR="00B92B24" w:rsidRPr="00B92B24">
        <w:tc>
          <w:tcPr>
            <w:tcW w:w="1188" w:type="dxa"/>
          </w:tcPr>
          <w:p w:rsidR="00B92B24" w:rsidRPr="00B92B24" w:rsidRDefault="00B92B24" w:rsidP="00C25D83">
            <w:pPr>
              <w:spacing w:before="120" w:after="120"/>
              <w:rPr>
                <w:b/>
                <w:sz w:val="22"/>
                <w:szCs w:val="22"/>
              </w:rPr>
            </w:pPr>
            <w:r w:rsidRPr="00B92B24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175" w:type="dxa"/>
          </w:tcPr>
          <w:p w:rsidR="00B92B24" w:rsidRPr="00B92B24" w:rsidRDefault="00B92B24" w:rsidP="00C25D83">
            <w:pPr>
              <w:spacing w:before="120" w:after="120"/>
              <w:rPr>
                <w:b/>
                <w:sz w:val="22"/>
                <w:szCs w:val="22"/>
              </w:rPr>
            </w:pPr>
            <w:r w:rsidRPr="00B92B2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075" w:type="dxa"/>
          </w:tcPr>
          <w:p w:rsidR="00B92B24" w:rsidRPr="00B92B24" w:rsidRDefault="00B92B24" w:rsidP="00C25D8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5580" w:type="dxa"/>
          </w:tcPr>
          <w:p w:rsidR="00B92B24" w:rsidRPr="00B92B24" w:rsidRDefault="00B92B24" w:rsidP="00B92B24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558" w:type="dxa"/>
          </w:tcPr>
          <w:p w:rsidR="00B92B24" w:rsidRPr="00B92B24" w:rsidRDefault="00B92B24" w:rsidP="00C25D8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92B24">
        <w:tc>
          <w:tcPr>
            <w:tcW w:w="1188" w:type="dxa"/>
          </w:tcPr>
          <w:p w:rsidR="00B92B24" w:rsidRDefault="00B92B24" w:rsidP="00B85BA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8/21</w:t>
            </w:r>
          </w:p>
        </w:tc>
        <w:tc>
          <w:tcPr>
            <w:tcW w:w="1175" w:type="dxa"/>
          </w:tcPr>
          <w:p w:rsidR="00B92B24" w:rsidRDefault="00B92B24" w:rsidP="00C25D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1075" w:type="dxa"/>
          </w:tcPr>
          <w:p w:rsidR="00B92B24" w:rsidRDefault="00B92B24" w:rsidP="00C25D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</w:t>
            </w:r>
            <w:r w:rsidR="002B7B55">
              <w:rPr>
                <w:sz w:val="22"/>
                <w:szCs w:val="22"/>
              </w:rPr>
              <w:t>*</w:t>
            </w:r>
          </w:p>
        </w:tc>
        <w:tc>
          <w:tcPr>
            <w:tcW w:w="5580" w:type="dxa"/>
          </w:tcPr>
          <w:p w:rsidR="00B92B24" w:rsidRDefault="00B92B24" w:rsidP="002B7B55">
            <w:pPr>
              <w:spacing w:before="120" w:after="120"/>
              <w:rPr>
                <w:sz w:val="22"/>
                <w:szCs w:val="22"/>
              </w:rPr>
            </w:pPr>
            <w:r w:rsidRPr="00B85BA9">
              <w:rPr>
                <w:b/>
                <w:sz w:val="22"/>
                <w:szCs w:val="22"/>
              </w:rPr>
              <w:t>I. Introduction</w:t>
            </w:r>
          </w:p>
        </w:tc>
        <w:tc>
          <w:tcPr>
            <w:tcW w:w="558" w:type="dxa"/>
          </w:tcPr>
          <w:p w:rsidR="00B92B24" w:rsidRDefault="00B92B24" w:rsidP="00C25D8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67487">
        <w:tc>
          <w:tcPr>
            <w:tcW w:w="1188" w:type="dxa"/>
          </w:tcPr>
          <w:p w:rsidR="00767487" w:rsidRDefault="00767487" w:rsidP="00B85BA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8/21-22</w:t>
            </w:r>
          </w:p>
        </w:tc>
        <w:tc>
          <w:tcPr>
            <w:tcW w:w="1175" w:type="dxa"/>
          </w:tcPr>
          <w:p w:rsidR="00767487" w:rsidRDefault="00767487" w:rsidP="00AA0ED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Tue-Wed</w:t>
            </w:r>
          </w:p>
        </w:tc>
        <w:tc>
          <w:tcPr>
            <w:tcW w:w="1075" w:type="dxa"/>
          </w:tcPr>
          <w:p w:rsidR="00767487" w:rsidRDefault="00767487" w:rsidP="00B85BA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Lab**</w:t>
            </w:r>
          </w:p>
        </w:tc>
        <w:tc>
          <w:tcPr>
            <w:tcW w:w="5580" w:type="dxa"/>
          </w:tcPr>
          <w:p w:rsidR="00767487" w:rsidRDefault="00767487" w:rsidP="00B92B2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Virus Hunters</w:t>
            </w:r>
          </w:p>
        </w:tc>
        <w:tc>
          <w:tcPr>
            <w:tcW w:w="558" w:type="dxa"/>
          </w:tcPr>
          <w:p w:rsidR="00767487" w:rsidRDefault="00767487" w:rsidP="00C25D8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67487">
        <w:tc>
          <w:tcPr>
            <w:tcW w:w="1188" w:type="dxa"/>
          </w:tcPr>
          <w:p w:rsidR="00767487" w:rsidRDefault="00767487" w:rsidP="00B85BA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8/24</w:t>
            </w:r>
          </w:p>
        </w:tc>
        <w:tc>
          <w:tcPr>
            <w:tcW w:w="1175" w:type="dxa"/>
          </w:tcPr>
          <w:p w:rsidR="00767487" w:rsidRDefault="00767487" w:rsidP="00C25D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</w:t>
            </w:r>
          </w:p>
        </w:tc>
        <w:tc>
          <w:tcPr>
            <w:tcW w:w="1075" w:type="dxa"/>
          </w:tcPr>
          <w:p w:rsidR="00767487" w:rsidRDefault="00767487" w:rsidP="00C25D83">
            <w:pPr>
              <w:spacing w:before="12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Webform</w:t>
            </w:r>
            <w:proofErr w:type="spellEnd"/>
          </w:p>
        </w:tc>
        <w:tc>
          <w:tcPr>
            <w:tcW w:w="5580" w:type="dxa"/>
          </w:tcPr>
          <w:p w:rsidR="00767487" w:rsidRDefault="00767487" w:rsidP="00C25D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 answers to case study 01 (in Sakai)</w:t>
            </w:r>
          </w:p>
        </w:tc>
        <w:tc>
          <w:tcPr>
            <w:tcW w:w="558" w:type="dxa"/>
          </w:tcPr>
          <w:p w:rsidR="00767487" w:rsidRDefault="00767487" w:rsidP="00C25D8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67487">
        <w:tc>
          <w:tcPr>
            <w:tcW w:w="2363" w:type="dxa"/>
            <w:gridSpan w:val="2"/>
          </w:tcPr>
          <w:p w:rsidR="00767487" w:rsidRDefault="00767487" w:rsidP="00E0237A">
            <w:pPr>
              <w:spacing w:before="120"/>
              <w:rPr>
                <w:sz w:val="22"/>
                <w:szCs w:val="22"/>
              </w:rPr>
            </w:pPr>
            <w:r w:rsidRPr="00B85BA9">
              <w:rPr>
                <w:b/>
                <w:sz w:val="22"/>
                <w:szCs w:val="22"/>
              </w:rPr>
              <w:t>Basic concepts</w:t>
            </w:r>
          </w:p>
        </w:tc>
        <w:tc>
          <w:tcPr>
            <w:tcW w:w="1075" w:type="dxa"/>
          </w:tcPr>
          <w:p w:rsidR="00767487" w:rsidRDefault="00767487" w:rsidP="00E0237A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767487" w:rsidRPr="00B85BA9" w:rsidRDefault="00767487" w:rsidP="00E0237A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558" w:type="dxa"/>
          </w:tcPr>
          <w:p w:rsidR="00767487" w:rsidRDefault="00767487" w:rsidP="00E0237A">
            <w:pPr>
              <w:spacing w:before="120"/>
              <w:rPr>
                <w:sz w:val="22"/>
                <w:szCs w:val="22"/>
              </w:rPr>
            </w:pPr>
          </w:p>
        </w:tc>
      </w:tr>
      <w:tr w:rsidR="00767487">
        <w:tc>
          <w:tcPr>
            <w:tcW w:w="1188" w:type="dxa"/>
          </w:tcPr>
          <w:p w:rsidR="00767487" w:rsidRDefault="00767487" w:rsidP="0027343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8/28</w:t>
            </w:r>
          </w:p>
        </w:tc>
        <w:tc>
          <w:tcPr>
            <w:tcW w:w="1175" w:type="dxa"/>
          </w:tcPr>
          <w:p w:rsidR="00767487" w:rsidRDefault="00767487" w:rsidP="0027343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1075" w:type="dxa"/>
          </w:tcPr>
          <w:p w:rsidR="00767487" w:rsidRDefault="00767487" w:rsidP="0027343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</w:t>
            </w:r>
          </w:p>
        </w:tc>
        <w:tc>
          <w:tcPr>
            <w:tcW w:w="5580" w:type="dxa"/>
          </w:tcPr>
          <w:p w:rsidR="00767487" w:rsidRPr="00B85BA9" w:rsidRDefault="00767487" w:rsidP="00273432">
            <w:pPr>
              <w:spacing w:before="120"/>
              <w:rPr>
                <w:sz w:val="22"/>
                <w:szCs w:val="22"/>
              </w:rPr>
            </w:pPr>
            <w:r w:rsidRPr="00B85BA9">
              <w:rPr>
                <w:sz w:val="22"/>
                <w:szCs w:val="22"/>
              </w:rPr>
              <w:t>II. Studying populations</w:t>
            </w:r>
          </w:p>
        </w:tc>
        <w:tc>
          <w:tcPr>
            <w:tcW w:w="558" w:type="dxa"/>
          </w:tcPr>
          <w:p w:rsidR="00767487" w:rsidRDefault="00767487" w:rsidP="00273432">
            <w:pPr>
              <w:spacing w:before="120"/>
              <w:rPr>
                <w:sz w:val="22"/>
                <w:szCs w:val="22"/>
              </w:rPr>
            </w:pPr>
          </w:p>
        </w:tc>
      </w:tr>
      <w:tr w:rsidR="00767487">
        <w:tc>
          <w:tcPr>
            <w:tcW w:w="1188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8/28-29</w:t>
            </w:r>
          </w:p>
        </w:tc>
        <w:tc>
          <w:tcPr>
            <w:tcW w:w="1175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Tue-Wed</w:t>
            </w:r>
          </w:p>
        </w:tc>
        <w:tc>
          <w:tcPr>
            <w:tcW w:w="1075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</w:t>
            </w:r>
          </w:p>
        </w:tc>
        <w:tc>
          <w:tcPr>
            <w:tcW w:w="5580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Case study 02: Studying populations (facilitator submits answers to selected questions via </w:t>
            </w:r>
            <w:proofErr w:type="spellStart"/>
            <w:r>
              <w:rPr>
                <w:sz w:val="22"/>
                <w:szCs w:val="22"/>
              </w:rPr>
              <w:t>webform</w:t>
            </w:r>
            <w:proofErr w:type="spellEnd"/>
            <w:r>
              <w:rPr>
                <w:sz w:val="22"/>
                <w:szCs w:val="22"/>
              </w:rPr>
              <w:t xml:space="preserve"> in Sakai)</w:t>
            </w:r>
          </w:p>
        </w:tc>
        <w:tc>
          <w:tcPr>
            <w:tcW w:w="558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</w:p>
        </w:tc>
      </w:tr>
      <w:tr w:rsidR="00767487">
        <w:tc>
          <w:tcPr>
            <w:tcW w:w="1188" w:type="dxa"/>
          </w:tcPr>
          <w:p w:rsidR="00767487" w:rsidRDefault="00767487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9/4</w:t>
            </w:r>
          </w:p>
        </w:tc>
        <w:tc>
          <w:tcPr>
            <w:tcW w:w="1175" w:type="dxa"/>
          </w:tcPr>
          <w:p w:rsidR="00767487" w:rsidRDefault="00767487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1075" w:type="dxa"/>
          </w:tcPr>
          <w:p w:rsidR="00767487" w:rsidRDefault="00767487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</w:t>
            </w:r>
          </w:p>
        </w:tc>
        <w:tc>
          <w:tcPr>
            <w:tcW w:w="5580" w:type="dxa"/>
          </w:tcPr>
          <w:p w:rsidR="00767487" w:rsidRDefault="00767487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</w:t>
            </w:r>
            <w:r>
              <w:rPr>
                <w:sz w:val="24"/>
                <w:szCs w:val="24"/>
              </w:rPr>
              <w:t>Measuring disease; incidence and prevalence</w:t>
            </w:r>
          </w:p>
        </w:tc>
        <w:tc>
          <w:tcPr>
            <w:tcW w:w="558" w:type="dxa"/>
          </w:tcPr>
          <w:p w:rsidR="00767487" w:rsidRDefault="00767487" w:rsidP="00E0237A">
            <w:pPr>
              <w:spacing w:before="240"/>
              <w:rPr>
                <w:sz w:val="22"/>
                <w:szCs w:val="22"/>
              </w:rPr>
            </w:pPr>
          </w:p>
        </w:tc>
      </w:tr>
      <w:tr w:rsidR="00767487">
        <w:tc>
          <w:tcPr>
            <w:tcW w:w="1188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9/4-5</w:t>
            </w:r>
          </w:p>
        </w:tc>
        <w:tc>
          <w:tcPr>
            <w:tcW w:w="1175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Tue-Wed</w:t>
            </w:r>
          </w:p>
        </w:tc>
        <w:tc>
          <w:tcPr>
            <w:tcW w:w="1075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</w:t>
            </w:r>
          </w:p>
        </w:tc>
        <w:tc>
          <w:tcPr>
            <w:tcW w:w="5580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Case study 03: HIV in Zimbabwe (facilitator submits answers to selected questions via </w:t>
            </w:r>
            <w:proofErr w:type="spellStart"/>
            <w:r>
              <w:rPr>
                <w:sz w:val="22"/>
                <w:szCs w:val="22"/>
              </w:rPr>
              <w:t>webform</w:t>
            </w:r>
            <w:proofErr w:type="spellEnd"/>
            <w:r>
              <w:rPr>
                <w:sz w:val="22"/>
                <w:szCs w:val="22"/>
              </w:rPr>
              <w:t xml:space="preserve"> in Sakai)</w:t>
            </w:r>
          </w:p>
        </w:tc>
        <w:tc>
          <w:tcPr>
            <w:tcW w:w="558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</w:p>
        </w:tc>
      </w:tr>
      <w:tr w:rsidR="00767487">
        <w:tc>
          <w:tcPr>
            <w:tcW w:w="1188" w:type="dxa"/>
          </w:tcPr>
          <w:p w:rsidR="00767487" w:rsidRDefault="00767487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9/11</w:t>
            </w:r>
          </w:p>
        </w:tc>
        <w:tc>
          <w:tcPr>
            <w:tcW w:w="1175" w:type="dxa"/>
          </w:tcPr>
          <w:p w:rsidR="00767487" w:rsidRDefault="00767487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1075" w:type="dxa"/>
          </w:tcPr>
          <w:p w:rsidR="00767487" w:rsidRDefault="00767487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</w:t>
            </w:r>
          </w:p>
        </w:tc>
        <w:tc>
          <w:tcPr>
            <w:tcW w:w="5580" w:type="dxa"/>
          </w:tcPr>
          <w:p w:rsidR="00767487" w:rsidRDefault="00767487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IV. Disease natural history; population screening</w:t>
            </w:r>
          </w:p>
        </w:tc>
        <w:tc>
          <w:tcPr>
            <w:tcW w:w="558" w:type="dxa"/>
          </w:tcPr>
          <w:p w:rsidR="00767487" w:rsidRDefault="00767487" w:rsidP="00E0237A">
            <w:pPr>
              <w:spacing w:before="240"/>
              <w:rPr>
                <w:sz w:val="22"/>
                <w:szCs w:val="22"/>
              </w:rPr>
            </w:pPr>
          </w:p>
        </w:tc>
      </w:tr>
      <w:tr w:rsidR="00767487">
        <w:tc>
          <w:tcPr>
            <w:tcW w:w="1188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9/11-12</w:t>
            </w:r>
          </w:p>
        </w:tc>
        <w:tc>
          <w:tcPr>
            <w:tcW w:w="1175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Tue-Wed</w:t>
            </w:r>
          </w:p>
        </w:tc>
        <w:tc>
          <w:tcPr>
            <w:tcW w:w="1075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</w:t>
            </w:r>
          </w:p>
        </w:tc>
        <w:tc>
          <w:tcPr>
            <w:tcW w:w="5580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Case study 04: Mammography in Asia  (facilitator submits answers to selected questions via </w:t>
            </w:r>
            <w:proofErr w:type="spellStart"/>
            <w:r>
              <w:rPr>
                <w:sz w:val="22"/>
                <w:szCs w:val="22"/>
              </w:rPr>
              <w:t>webform</w:t>
            </w:r>
            <w:proofErr w:type="spellEnd"/>
            <w:r>
              <w:rPr>
                <w:sz w:val="22"/>
                <w:szCs w:val="22"/>
              </w:rPr>
              <w:t xml:space="preserve"> in Sakai)</w:t>
            </w:r>
          </w:p>
        </w:tc>
        <w:tc>
          <w:tcPr>
            <w:tcW w:w="558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</w:p>
        </w:tc>
      </w:tr>
      <w:tr w:rsidR="00767487">
        <w:tc>
          <w:tcPr>
            <w:tcW w:w="1188" w:type="dxa"/>
          </w:tcPr>
          <w:p w:rsidR="00767487" w:rsidRDefault="00767487" w:rsidP="00E0237A">
            <w:pPr>
              <w:spacing w:before="120"/>
              <w:rPr>
                <w:sz w:val="22"/>
                <w:szCs w:val="22"/>
              </w:rPr>
            </w:pPr>
            <w:r w:rsidRPr="00B85BA9">
              <w:rPr>
                <w:b/>
                <w:sz w:val="22"/>
                <w:szCs w:val="22"/>
              </w:rPr>
              <w:t>Strategies</w:t>
            </w:r>
          </w:p>
        </w:tc>
        <w:tc>
          <w:tcPr>
            <w:tcW w:w="1175" w:type="dxa"/>
          </w:tcPr>
          <w:p w:rsidR="00767487" w:rsidRDefault="00767487" w:rsidP="00E0237A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767487" w:rsidRDefault="00767487" w:rsidP="00E0237A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767487" w:rsidRPr="00B85BA9" w:rsidRDefault="00767487" w:rsidP="00E0237A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558" w:type="dxa"/>
          </w:tcPr>
          <w:p w:rsidR="00767487" w:rsidRDefault="00767487" w:rsidP="00E0237A">
            <w:pPr>
              <w:spacing w:before="120"/>
              <w:rPr>
                <w:sz w:val="22"/>
                <w:szCs w:val="22"/>
              </w:rPr>
            </w:pPr>
          </w:p>
        </w:tc>
      </w:tr>
      <w:tr w:rsidR="00767487">
        <w:tc>
          <w:tcPr>
            <w:tcW w:w="1188" w:type="dxa"/>
          </w:tcPr>
          <w:p w:rsidR="00767487" w:rsidRDefault="00767487" w:rsidP="0027343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9/18/2011</w:t>
            </w:r>
          </w:p>
        </w:tc>
        <w:tc>
          <w:tcPr>
            <w:tcW w:w="1175" w:type="dxa"/>
          </w:tcPr>
          <w:p w:rsidR="00767487" w:rsidRDefault="00767487" w:rsidP="0027343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1075" w:type="dxa"/>
          </w:tcPr>
          <w:p w:rsidR="00767487" w:rsidRDefault="00767487" w:rsidP="0027343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</w:t>
            </w:r>
          </w:p>
        </w:tc>
        <w:tc>
          <w:tcPr>
            <w:tcW w:w="5580" w:type="dxa"/>
          </w:tcPr>
          <w:p w:rsidR="00767487" w:rsidRDefault="00767487" w:rsidP="00273432">
            <w:pPr>
              <w:spacing w:before="12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V. Intervention trials</w:t>
            </w:r>
          </w:p>
        </w:tc>
        <w:tc>
          <w:tcPr>
            <w:tcW w:w="558" w:type="dxa"/>
          </w:tcPr>
          <w:p w:rsidR="00767487" w:rsidRDefault="00767487" w:rsidP="00273432">
            <w:pPr>
              <w:spacing w:before="120"/>
              <w:rPr>
                <w:sz w:val="22"/>
                <w:szCs w:val="22"/>
              </w:rPr>
            </w:pPr>
          </w:p>
        </w:tc>
      </w:tr>
      <w:tr w:rsidR="00767487">
        <w:tc>
          <w:tcPr>
            <w:tcW w:w="1188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9/18-19</w:t>
            </w:r>
          </w:p>
        </w:tc>
        <w:tc>
          <w:tcPr>
            <w:tcW w:w="1175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Tue-Wed</w:t>
            </w:r>
          </w:p>
        </w:tc>
        <w:tc>
          <w:tcPr>
            <w:tcW w:w="1075" w:type="dxa"/>
          </w:tcPr>
          <w:p w:rsidR="00767487" w:rsidRDefault="00B50697" w:rsidP="00273432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</w:t>
            </w:r>
          </w:p>
        </w:tc>
        <w:tc>
          <w:tcPr>
            <w:tcW w:w="5580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Case study 05: In-home water treatment  (facilitator submits answers to selected questions via </w:t>
            </w:r>
            <w:proofErr w:type="spellStart"/>
            <w:r>
              <w:rPr>
                <w:sz w:val="22"/>
                <w:szCs w:val="22"/>
              </w:rPr>
              <w:t>webform</w:t>
            </w:r>
            <w:proofErr w:type="spellEnd"/>
            <w:r>
              <w:rPr>
                <w:sz w:val="22"/>
                <w:szCs w:val="22"/>
              </w:rPr>
              <w:t xml:space="preserve"> in Sakai)</w:t>
            </w:r>
          </w:p>
        </w:tc>
        <w:tc>
          <w:tcPr>
            <w:tcW w:w="558" w:type="dxa"/>
          </w:tcPr>
          <w:p w:rsidR="00767487" w:rsidRDefault="00767487" w:rsidP="00273432">
            <w:pPr>
              <w:spacing w:before="4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P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  <w:r w:rsidRPr="000D7E0C">
              <w:rPr>
                <w:sz w:val="22"/>
                <w:szCs w:val="22"/>
              </w:rPr>
              <w:t>9/21</w:t>
            </w:r>
          </w:p>
        </w:tc>
        <w:tc>
          <w:tcPr>
            <w:tcW w:w="1175" w:type="dxa"/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</w:t>
            </w:r>
          </w:p>
        </w:tc>
        <w:tc>
          <w:tcPr>
            <w:tcW w:w="1075" w:type="dxa"/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Webform</w:t>
            </w:r>
            <w:proofErr w:type="spellEnd"/>
          </w:p>
        </w:tc>
        <w:tc>
          <w:tcPr>
            <w:tcW w:w="5580" w:type="dxa"/>
          </w:tcPr>
          <w:p w:rsidR="000D7E0C" w:rsidRDefault="000D7E0C" w:rsidP="000D7E0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 TA evaluation and 1</w:t>
            </w:r>
            <w:r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peer evaluation (see Sakai)</w:t>
            </w:r>
          </w:p>
        </w:tc>
        <w:tc>
          <w:tcPr>
            <w:tcW w:w="558" w:type="dxa"/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Pr="00767487" w:rsidRDefault="000D7E0C" w:rsidP="00C25D83">
            <w:pPr>
              <w:spacing w:before="120" w:after="120"/>
              <w:rPr>
                <w:b/>
                <w:sz w:val="22"/>
                <w:szCs w:val="22"/>
              </w:rPr>
            </w:pPr>
            <w:r w:rsidRPr="00767487">
              <w:rPr>
                <w:b/>
                <w:sz w:val="22"/>
                <w:szCs w:val="22"/>
              </w:rPr>
              <w:t>Exam 1</w:t>
            </w:r>
          </w:p>
        </w:tc>
        <w:tc>
          <w:tcPr>
            <w:tcW w:w="1175" w:type="dxa"/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0D7E0C" w:rsidRDefault="000D7E0C" w:rsidP="002B7B5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27343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9/21</w:t>
            </w:r>
          </w:p>
        </w:tc>
        <w:tc>
          <w:tcPr>
            <w:tcW w:w="1175" w:type="dxa"/>
          </w:tcPr>
          <w:p w:rsidR="000D7E0C" w:rsidRDefault="000D7E0C" w:rsidP="0027343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</w:t>
            </w:r>
          </w:p>
        </w:tc>
        <w:tc>
          <w:tcPr>
            <w:tcW w:w="1075" w:type="dxa"/>
          </w:tcPr>
          <w:p w:rsidR="000D7E0C" w:rsidRDefault="000D7E0C" w:rsidP="00C337D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</w:t>
            </w:r>
          </w:p>
        </w:tc>
        <w:tc>
          <w:tcPr>
            <w:tcW w:w="5580" w:type="dxa"/>
          </w:tcPr>
          <w:p w:rsidR="000D7E0C" w:rsidRDefault="000D7E0C" w:rsidP="0027343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1 will be posted by 3:00pm (due in one week)</w:t>
            </w:r>
          </w:p>
        </w:tc>
        <w:tc>
          <w:tcPr>
            <w:tcW w:w="558" w:type="dxa"/>
          </w:tcPr>
          <w:p w:rsidR="000D7E0C" w:rsidRDefault="000D7E0C" w:rsidP="00273432">
            <w:pPr>
              <w:spacing w:before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273432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9/25-26</w:t>
            </w:r>
          </w:p>
        </w:tc>
        <w:tc>
          <w:tcPr>
            <w:tcW w:w="1175" w:type="dxa"/>
          </w:tcPr>
          <w:p w:rsidR="000D7E0C" w:rsidRDefault="000D7E0C" w:rsidP="00273432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Tue-Wed</w:t>
            </w:r>
          </w:p>
        </w:tc>
        <w:tc>
          <w:tcPr>
            <w:tcW w:w="1075" w:type="dxa"/>
          </w:tcPr>
          <w:p w:rsidR="000D7E0C" w:rsidRDefault="000D7E0C" w:rsidP="00273432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</w:t>
            </w:r>
          </w:p>
        </w:tc>
        <w:tc>
          <w:tcPr>
            <w:tcW w:w="5580" w:type="dxa"/>
          </w:tcPr>
          <w:p w:rsidR="000D7E0C" w:rsidRDefault="000D7E0C" w:rsidP="00273432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lecture or lab – work on Exam 1</w:t>
            </w:r>
          </w:p>
        </w:tc>
        <w:tc>
          <w:tcPr>
            <w:tcW w:w="558" w:type="dxa"/>
          </w:tcPr>
          <w:p w:rsidR="000D7E0C" w:rsidRDefault="000D7E0C" w:rsidP="00273432">
            <w:pPr>
              <w:spacing w:before="4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171A93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9/28</w:t>
            </w:r>
          </w:p>
        </w:tc>
        <w:tc>
          <w:tcPr>
            <w:tcW w:w="1175" w:type="dxa"/>
          </w:tcPr>
          <w:p w:rsidR="000D7E0C" w:rsidRDefault="000D7E0C" w:rsidP="00273432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</w:t>
            </w:r>
          </w:p>
        </w:tc>
        <w:tc>
          <w:tcPr>
            <w:tcW w:w="1075" w:type="dxa"/>
          </w:tcPr>
          <w:p w:rsidR="000D7E0C" w:rsidRDefault="000D7E0C" w:rsidP="00273432">
            <w:pPr>
              <w:spacing w:before="4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Webform</w:t>
            </w:r>
            <w:proofErr w:type="spellEnd"/>
          </w:p>
        </w:tc>
        <w:tc>
          <w:tcPr>
            <w:tcW w:w="5580" w:type="dxa"/>
          </w:tcPr>
          <w:p w:rsidR="000D7E0C" w:rsidRDefault="000D7E0C" w:rsidP="00273432">
            <w:pPr>
              <w:spacing w:before="40" w:after="120"/>
              <w:rPr>
                <w:sz w:val="22"/>
                <w:szCs w:val="22"/>
              </w:rPr>
            </w:pPr>
            <w:r w:rsidRPr="00273432">
              <w:rPr>
                <w:b/>
                <w:sz w:val="22"/>
                <w:szCs w:val="22"/>
              </w:rPr>
              <w:t>Submit Exam 1</w:t>
            </w:r>
            <w:r>
              <w:rPr>
                <w:sz w:val="22"/>
                <w:szCs w:val="22"/>
              </w:rPr>
              <w:t xml:space="preserve"> via </w:t>
            </w:r>
            <w:proofErr w:type="spellStart"/>
            <w:r>
              <w:rPr>
                <w:sz w:val="22"/>
                <w:szCs w:val="22"/>
              </w:rPr>
              <w:t>webform</w:t>
            </w:r>
            <w:proofErr w:type="spellEnd"/>
            <w:r>
              <w:rPr>
                <w:sz w:val="22"/>
                <w:szCs w:val="22"/>
              </w:rPr>
              <w:t xml:space="preserve"> in Sakai by midnight</w:t>
            </w:r>
          </w:p>
        </w:tc>
        <w:tc>
          <w:tcPr>
            <w:tcW w:w="558" w:type="dxa"/>
          </w:tcPr>
          <w:p w:rsidR="000D7E0C" w:rsidRDefault="000D7E0C" w:rsidP="00273432">
            <w:pPr>
              <w:spacing w:before="4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</w:t>
            </w:r>
          </w:p>
        </w:tc>
        <w:tc>
          <w:tcPr>
            <w:tcW w:w="1175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1075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</w:t>
            </w:r>
          </w:p>
        </w:tc>
        <w:tc>
          <w:tcPr>
            <w:tcW w:w="5580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VI. Cohort studies (and go over Exam 1)</w:t>
            </w:r>
          </w:p>
        </w:tc>
        <w:tc>
          <w:tcPr>
            <w:tcW w:w="558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171A93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10/2-3</w:t>
            </w:r>
          </w:p>
        </w:tc>
        <w:tc>
          <w:tcPr>
            <w:tcW w:w="1175" w:type="dxa"/>
          </w:tcPr>
          <w:p w:rsidR="000D7E0C" w:rsidRDefault="000D7E0C" w:rsidP="00171A93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Tue-Wed</w:t>
            </w:r>
          </w:p>
        </w:tc>
        <w:tc>
          <w:tcPr>
            <w:tcW w:w="1075" w:type="dxa"/>
          </w:tcPr>
          <w:p w:rsidR="000D7E0C" w:rsidRDefault="000D7E0C" w:rsidP="00171A93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</w:t>
            </w:r>
          </w:p>
        </w:tc>
        <w:tc>
          <w:tcPr>
            <w:tcW w:w="5580" w:type="dxa"/>
          </w:tcPr>
          <w:p w:rsidR="000D7E0C" w:rsidRDefault="000D7E0C" w:rsidP="00171A93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study 06: Anger temperament and CVD</w:t>
            </w:r>
          </w:p>
        </w:tc>
        <w:tc>
          <w:tcPr>
            <w:tcW w:w="558" w:type="dxa"/>
          </w:tcPr>
          <w:p w:rsidR="000D7E0C" w:rsidRDefault="000D7E0C" w:rsidP="00171A93">
            <w:pPr>
              <w:spacing w:before="4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10/9</w:t>
            </w:r>
          </w:p>
        </w:tc>
        <w:tc>
          <w:tcPr>
            <w:tcW w:w="1175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1075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</w:t>
            </w:r>
          </w:p>
        </w:tc>
        <w:tc>
          <w:tcPr>
            <w:tcW w:w="5580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 Case-control studies</w:t>
            </w:r>
          </w:p>
        </w:tc>
        <w:tc>
          <w:tcPr>
            <w:tcW w:w="558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ED6735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10/9-10</w:t>
            </w:r>
          </w:p>
        </w:tc>
        <w:tc>
          <w:tcPr>
            <w:tcW w:w="1175" w:type="dxa"/>
          </w:tcPr>
          <w:p w:rsidR="000D7E0C" w:rsidRDefault="000D7E0C" w:rsidP="00ED6735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Tue-Wed</w:t>
            </w:r>
          </w:p>
        </w:tc>
        <w:tc>
          <w:tcPr>
            <w:tcW w:w="1075" w:type="dxa"/>
          </w:tcPr>
          <w:p w:rsidR="000D7E0C" w:rsidRDefault="000D7E0C" w:rsidP="00ED6735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</w:t>
            </w:r>
          </w:p>
        </w:tc>
        <w:tc>
          <w:tcPr>
            <w:tcW w:w="5580" w:type="dxa"/>
          </w:tcPr>
          <w:p w:rsidR="000D7E0C" w:rsidRDefault="000D7E0C" w:rsidP="00ED6735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study 07: Breast cancer and smoking</w:t>
            </w:r>
          </w:p>
        </w:tc>
        <w:tc>
          <w:tcPr>
            <w:tcW w:w="558" w:type="dxa"/>
          </w:tcPr>
          <w:p w:rsidR="000D7E0C" w:rsidRDefault="000D7E0C" w:rsidP="00ED6735">
            <w:pPr>
              <w:spacing w:before="4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10/16</w:t>
            </w:r>
          </w:p>
        </w:tc>
        <w:tc>
          <w:tcPr>
            <w:tcW w:w="1175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1075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</w:t>
            </w:r>
          </w:p>
        </w:tc>
        <w:tc>
          <w:tcPr>
            <w:tcW w:w="5580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 Cross-sectional and ecologic studies</w:t>
            </w:r>
          </w:p>
        </w:tc>
        <w:tc>
          <w:tcPr>
            <w:tcW w:w="558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ED6735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10/16-17</w:t>
            </w:r>
          </w:p>
        </w:tc>
        <w:tc>
          <w:tcPr>
            <w:tcW w:w="1175" w:type="dxa"/>
          </w:tcPr>
          <w:p w:rsidR="000D7E0C" w:rsidRDefault="000D7E0C" w:rsidP="00ED6735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Tue-Wed</w:t>
            </w:r>
          </w:p>
        </w:tc>
        <w:tc>
          <w:tcPr>
            <w:tcW w:w="1075" w:type="dxa"/>
          </w:tcPr>
          <w:p w:rsidR="000D7E0C" w:rsidRDefault="000D7E0C" w:rsidP="00ED6735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</w:t>
            </w:r>
          </w:p>
        </w:tc>
        <w:tc>
          <w:tcPr>
            <w:tcW w:w="5580" w:type="dxa"/>
          </w:tcPr>
          <w:p w:rsidR="000D7E0C" w:rsidRDefault="000D7E0C" w:rsidP="00ED6735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 lab: Enjoy Fall Break)</w:t>
            </w:r>
          </w:p>
        </w:tc>
        <w:tc>
          <w:tcPr>
            <w:tcW w:w="558" w:type="dxa"/>
          </w:tcPr>
          <w:p w:rsidR="000D7E0C" w:rsidRDefault="000D7E0C" w:rsidP="00ED6735">
            <w:pPr>
              <w:spacing w:before="4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Pr="00B50697" w:rsidRDefault="000D7E0C" w:rsidP="00E0237A">
            <w:pPr>
              <w:spacing w:before="120"/>
              <w:rPr>
                <w:b/>
                <w:sz w:val="22"/>
                <w:szCs w:val="22"/>
              </w:rPr>
            </w:pPr>
            <w:r w:rsidRPr="00B50697">
              <w:rPr>
                <w:b/>
                <w:sz w:val="22"/>
                <w:szCs w:val="22"/>
              </w:rPr>
              <w:t>Hazards</w:t>
            </w:r>
          </w:p>
        </w:tc>
        <w:tc>
          <w:tcPr>
            <w:tcW w:w="1175" w:type="dxa"/>
          </w:tcPr>
          <w:p w:rsidR="000D7E0C" w:rsidRDefault="000D7E0C" w:rsidP="00E0237A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0D7E0C" w:rsidRDefault="000D7E0C" w:rsidP="00E0237A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0D7E0C" w:rsidRDefault="000D7E0C" w:rsidP="00E0237A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0D7E0C" w:rsidRDefault="000D7E0C" w:rsidP="00E0237A">
            <w:pPr>
              <w:spacing w:before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ED673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10/23</w:t>
            </w:r>
          </w:p>
        </w:tc>
        <w:tc>
          <w:tcPr>
            <w:tcW w:w="1175" w:type="dxa"/>
          </w:tcPr>
          <w:p w:rsidR="000D7E0C" w:rsidRDefault="000D7E0C" w:rsidP="00ED673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1075" w:type="dxa"/>
          </w:tcPr>
          <w:p w:rsidR="000D7E0C" w:rsidRDefault="000D7E0C" w:rsidP="00ED673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</w:t>
            </w:r>
          </w:p>
        </w:tc>
        <w:tc>
          <w:tcPr>
            <w:tcW w:w="5580" w:type="dxa"/>
          </w:tcPr>
          <w:p w:rsidR="000D7E0C" w:rsidRDefault="000D7E0C" w:rsidP="00A06E4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IX: Selection bias and X. Information bias</w:t>
            </w:r>
          </w:p>
        </w:tc>
        <w:tc>
          <w:tcPr>
            <w:tcW w:w="558" w:type="dxa"/>
          </w:tcPr>
          <w:p w:rsidR="000D7E0C" w:rsidRDefault="000D7E0C" w:rsidP="00ED6735">
            <w:pPr>
              <w:spacing w:before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ED6735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10/23-24</w:t>
            </w:r>
          </w:p>
        </w:tc>
        <w:tc>
          <w:tcPr>
            <w:tcW w:w="1175" w:type="dxa"/>
          </w:tcPr>
          <w:p w:rsidR="000D7E0C" w:rsidRDefault="000D7E0C" w:rsidP="00ED6735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Tues-Wed</w:t>
            </w:r>
          </w:p>
        </w:tc>
        <w:tc>
          <w:tcPr>
            <w:tcW w:w="1075" w:type="dxa"/>
          </w:tcPr>
          <w:p w:rsidR="000D7E0C" w:rsidRDefault="000D7E0C" w:rsidP="00ED6735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</w:t>
            </w:r>
          </w:p>
        </w:tc>
        <w:tc>
          <w:tcPr>
            <w:tcW w:w="5580" w:type="dxa"/>
          </w:tcPr>
          <w:p w:rsidR="000D7E0C" w:rsidRDefault="000D7E0C" w:rsidP="00ED6735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study 09: Erectile dysfunction and CVD</w:t>
            </w:r>
          </w:p>
        </w:tc>
        <w:tc>
          <w:tcPr>
            <w:tcW w:w="558" w:type="dxa"/>
          </w:tcPr>
          <w:p w:rsidR="000D7E0C" w:rsidRDefault="000D7E0C" w:rsidP="00ED6735">
            <w:pPr>
              <w:spacing w:before="4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Pr="00B50697" w:rsidRDefault="000D7E0C" w:rsidP="00E0237A">
            <w:pPr>
              <w:spacing w:before="120"/>
              <w:rPr>
                <w:b/>
                <w:sz w:val="22"/>
                <w:szCs w:val="22"/>
              </w:rPr>
            </w:pPr>
            <w:r w:rsidRPr="00B50697">
              <w:rPr>
                <w:b/>
                <w:sz w:val="22"/>
                <w:szCs w:val="22"/>
              </w:rPr>
              <w:t>Exam 2</w:t>
            </w:r>
          </w:p>
        </w:tc>
        <w:tc>
          <w:tcPr>
            <w:tcW w:w="1175" w:type="dxa"/>
          </w:tcPr>
          <w:p w:rsidR="000D7E0C" w:rsidRDefault="000D7E0C" w:rsidP="00E0237A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0D7E0C" w:rsidRDefault="000D7E0C" w:rsidP="00E0237A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0D7E0C" w:rsidRDefault="000D7E0C" w:rsidP="00E0237A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0D7E0C" w:rsidRDefault="000D7E0C" w:rsidP="00E0237A">
            <w:pPr>
              <w:spacing w:before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C337D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10/26</w:t>
            </w:r>
          </w:p>
        </w:tc>
        <w:tc>
          <w:tcPr>
            <w:tcW w:w="1175" w:type="dxa"/>
          </w:tcPr>
          <w:p w:rsidR="000D7E0C" w:rsidRDefault="000D7E0C" w:rsidP="00C337D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</w:t>
            </w:r>
          </w:p>
        </w:tc>
        <w:tc>
          <w:tcPr>
            <w:tcW w:w="1075" w:type="dxa"/>
          </w:tcPr>
          <w:p w:rsidR="000D7E0C" w:rsidRDefault="000D7E0C" w:rsidP="00C337D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</w:t>
            </w:r>
          </w:p>
        </w:tc>
        <w:tc>
          <w:tcPr>
            <w:tcW w:w="5580" w:type="dxa"/>
          </w:tcPr>
          <w:p w:rsidR="000D7E0C" w:rsidRDefault="000D7E0C" w:rsidP="00C337D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2 posted by 3:00pm (due in one week)</w:t>
            </w:r>
          </w:p>
        </w:tc>
        <w:tc>
          <w:tcPr>
            <w:tcW w:w="558" w:type="dxa"/>
          </w:tcPr>
          <w:p w:rsidR="000D7E0C" w:rsidRDefault="000D7E0C" w:rsidP="00C337DB">
            <w:pPr>
              <w:spacing w:before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C337DB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10/30-31</w:t>
            </w:r>
          </w:p>
        </w:tc>
        <w:tc>
          <w:tcPr>
            <w:tcW w:w="1175" w:type="dxa"/>
          </w:tcPr>
          <w:p w:rsidR="000D7E0C" w:rsidRDefault="000D7E0C" w:rsidP="00C337DB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Tue-Wed</w:t>
            </w:r>
          </w:p>
        </w:tc>
        <w:tc>
          <w:tcPr>
            <w:tcW w:w="1075" w:type="dxa"/>
          </w:tcPr>
          <w:p w:rsidR="000D7E0C" w:rsidRDefault="000D7E0C" w:rsidP="00C337DB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</w:t>
            </w:r>
          </w:p>
        </w:tc>
        <w:tc>
          <w:tcPr>
            <w:tcW w:w="5580" w:type="dxa"/>
          </w:tcPr>
          <w:p w:rsidR="000D7E0C" w:rsidRDefault="000D7E0C" w:rsidP="00C337DB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lecture or lab – work on Exam 2</w:t>
            </w:r>
          </w:p>
        </w:tc>
        <w:tc>
          <w:tcPr>
            <w:tcW w:w="558" w:type="dxa"/>
          </w:tcPr>
          <w:p w:rsidR="000D7E0C" w:rsidRDefault="000D7E0C" w:rsidP="00C337DB">
            <w:pPr>
              <w:spacing w:before="4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171A93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11/2</w:t>
            </w:r>
          </w:p>
        </w:tc>
        <w:tc>
          <w:tcPr>
            <w:tcW w:w="1175" w:type="dxa"/>
          </w:tcPr>
          <w:p w:rsidR="000D7E0C" w:rsidRDefault="000D7E0C" w:rsidP="00C337DB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</w:t>
            </w:r>
          </w:p>
        </w:tc>
        <w:tc>
          <w:tcPr>
            <w:tcW w:w="1075" w:type="dxa"/>
          </w:tcPr>
          <w:p w:rsidR="000D7E0C" w:rsidRDefault="000D7E0C" w:rsidP="00C337DB">
            <w:pPr>
              <w:spacing w:before="4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Webform</w:t>
            </w:r>
            <w:proofErr w:type="spellEnd"/>
          </w:p>
        </w:tc>
        <w:tc>
          <w:tcPr>
            <w:tcW w:w="5580" w:type="dxa"/>
          </w:tcPr>
          <w:p w:rsidR="000D7E0C" w:rsidRDefault="000D7E0C" w:rsidP="00C337DB">
            <w:pPr>
              <w:spacing w:before="40" w:after="120"/>
              <w:rPr>
                <w:sz w:val="22"/>
                <w:szCs w:val="22"/>
              </w:rPr>
            </w:pPr>
            <w:r w:rsidRPr="00ED6735">
              <w:rPr>
                <w:b/>
                <w:sz w:val="22"/>
                <w:szCs w:val="22"/>
              </w:rPr>
              <w:t>Submit Exam 2</w:t>
            </w:r>
            <w:r>
              <w:rPr>
                <w:sz w:val="22"/>
                <w:szCs w:val="22"/>
              </w:rPr>
              <w:t xml:space="preserve"> via </w:t>
            </w:r>
            <w:proofErr w:type="spellStart"/>
            <w:r>
              <w:rPr>
                <w:sz w:val="22"/>
                <w:szCs w:val="22"/>
              </w:rPr>
              <w:t>webform</w:t>
            </w:r>
            <w:proofErr w:type="spellEnd"/>
            <w:r>
              <w:rPr>
                <w:sz w:val="22"/>
                <w:szCs w:val="22"/>
              </w:rPr>
              <w:t xml:space="preserve"> in Sakai by midnight</w:t>
            </w:r>
          </w:p>
        </w:tc>
        <w:tc>
          <w:tcPr>
            <w:tcW w:w="558" w:type="dxa"/>
          </w:tcPr>
          <w:p w:rsidR="000D7E0C" w:rsidRDefault="000D7E0C" w:rsidP="00C337DB">
            <w:pPr>
              <w:spacing w:before="4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Pr="009E175A" w:rsidRDefault="000D7E0C" w:rsidP="00E0237A">
            <w:pPr>
              <w:spacing w:before="120"/>
              <w:rPr>
                <w:b/>
                <w:sz w:val="22"/>
                <w:szCs w:val="22"/>
              </w:rPr>
            </w:pPr>
            <w:r w:rsidRPr="009E175A">
              <w:rPr>
                <w:b/>
                <w:sz w:val="22"/>
                <w:szCs w:val="22"/>
              </w:rPr>
              <w:t>Exam 3</w:t>
            </w:r>
          </w:p>
        </w:tc>
        <w:tc>
          <w:tcPr>
            <w:tcW w:w="1175" w:type="dxa"/>
          </w:tcPr>
          <w:p w:rsidR="000D7E0C" w:rsidRDefault="000D7E0C" w:rsidP="00E0237A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0D7E0C" w:rsidRDefault="000D7E0C" w:rsidP="00E0237A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0D7E0C" w:rsidRDefault="000D7E0C" w:rsidP="00E0237A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0D7E0C" w:rsidRDefault="000D7E0C" w:rsidP="00E0237A">
            <w:pPr>
              <w:spacing w:before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C337D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11/5</w:t>
            </w:r>
          </w:p>
        </w:tc>
        <w:tc>
          <w:tcPr>
            <w:tcW w:w="1175" w:type="dxa"/>
          </w:tcPr>
          <w:p w:rsidR="000D7E0C" w:rsidRDefault="000D7E0C" w:rsidP="00C337D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</w:p>
        </w:tc>
        <w:tc>
          <w:tcPr>
            <w:tcW w:w="1075" w:type="dxa"/>
          </w:tcPr>
          <w:p w:rsidR="000D7E0C" w:rsidRDefault="000D7E0C" w:rsidP="00C337D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</w:t>
            </w:r>
          </w:p>
        </w:tc>
        <w:tc>
          <w:tcPr>
            <w:tcW w:w="5580" w:type="dxa"/>
          </w:tcPr>
          <w:p w:rsidR="000D7E0C" w:rsidRDefault="000D7E0C" w:rsidP="00C337D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3 posted by 3:00pm (due in three weeks)</w:t>
            </w:r>
          </w:p>
        </w:tc>
        <w:tc>
          <w:tcPr>
            <w:tcW w:w="558" w:type="dxa"/>
          </w:tcPr>
          <w:p w:rsidR="000D7E0C" w:rsidRDefault="000D7E0C" w:rsidP="00C337DB">
            <w:pPr>
              <w:spacing w:before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E0237A">
            <w:pPr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11/6</w:t>
            </w:r>
          </w:p>
        </w:tc>
        <w:tc>
          <w:tcPr>
            <w:tcW w:w="1175" w:type="dxa"/>
          </w:tcPr>
          <w:p w:rsidR="000D7E0C" w:rsidRDefault="000D7E0C" w:rsidP="00E0237A">
            <w:pPr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1075" w:type="dxa"/>
          </w:tcPr>
          <w:p w:rsidR="000D7E0C" w:rsidRDefault="000D7E0C" w:rsidP="00E0237A">
            <w:pPr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</w:t>
            </w:r>
          </w:p>
        </w:tc>
        <w:tc>
          <w:tcPr>
            <w:tcW w:w="5580" w:type="dxa"/>
          </w:tcPr>
          <w:p w:rsidR="000D7E0C" w:rsidRDefault="000D7E0C" w:rsidP="00E0237A">
            <w:pPr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XI. Confounding</w:t>
            </w:r>
          </w:p>
        </w:tc>
        <w:tc>
          <w:tcPr>
            <w:tcW w:w="558" w:type="dxa"/>
          </w:tcPr>
          <w:p w:rsidR="000D7E0C" w:rsidRDefault="000D7E0C" w:rsidP="00E0237A">
            <w:pPr>
              <w:spacing w:before="120" w:after="4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C337DB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11/6-7</w:t>
            </w:r>
          </w:p>
        </w:tc>
        <w:tc>
          <w:tcPr>
            <w:tcW w:w="1175" w:type="dxa"/>
          </w:tcPr>
          <w:p w:rsidR="000D7E0C" w:rsidRDefault="000D7E0C" w:rsidP="00C337DB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Tue-Wed</w:t>
            </w:r>
          </w:p>
        </w:tc>
        <w:tc>
          <w:tcPr>
            <w:tcW w:w="1075" w:type="dxa"/>
          </w:tcPr>
          <w:p w:rsidR="000D7E0C" w:rsidRDefault="000D7E0C" w:rsidP="00C337DB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</w:t>
            </w:r>
          </w:p>
        </w:tc>
        <w:tc>
          <w:tcPr>
            <w:tcW w:w="5580" w:type="dxa"/>
          </w:tcPr>
          <w:p w:rsidR="000D7E0C" w:rsidRDefault="000D7E0C" w:rsidP="00A06E4E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study 11: Esophageal cancer in Lin Xian</w:t>
            </w:r>
          </w:p>
        </w:tc>
        <w:tc>
          <w:tcPr>
            <w:tcW w:w="558" w:type="dxa"/>
          </w:tcPr>
          <w:p w:rsidR="000D7E0C" w:rsidRDefault="000D7E0C" w:rsidP="00C337DB">
            <w:pPr>
              <w:spacing w:before="4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Pr="00BD38B4" w:rsidRDefault="000D7E0C" w:rsidP="00E0237A">
            <w:pPr>
              <w:spacing w:before="120"/>
              <w:rPr>
                <w:b/>
                <w:sz w:val="22"/>
                <w:szCs w:val="22"/>
              </w:rPr>
            </w:pPr>
            <w:r w:rsidRPr="00BD38B4">
              <w:rPr>
                <w:b/>
                <w:sz w:val="22"/>
                <w:szCs w:val="22"/>
              </w:rPr>
              <w:t>Synthesis</w:t>
            </w:r>
          </w:p>
        </w:tc>
        <w:tc>
          <w:tcPr>
            <w:tcW w:w="1175" w:type="dxa"/>
          </w:tcPr>
          <w:p w:rsidR="000D7E0C" w:rsidRDefault="000D7E0C" w:rsidP="00E0237A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0D7E0C" w:rsidRDefault="000D7E0C" w:rsidP="00E0237A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0D7E0C" w:rsidRDefault="000D7E0C" w:rsidP="00E0237A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0D7E0C" w:rsidRDefault="000D7E0C" w:rsidP="00E0237A">
            <w:pPr>
              <w:spacing w:before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C337D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11/13</w:t>
            </w:r>
          </w:p>
        </w:tc>
        <w:tc>
          <w:tcPr>
            <w:tcW w:w="1175" w:type="dxa"/>
          </w:tcPr>
          <w:p w:rsidR="000D7E0C" w:rsidRDefault="000D7E0C" w:rsidP="00C337D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1075" w:type="dxa"/>
          </w:tcPr>
          <w:p w:rsidR="000D7E0C" w:rsidRDefault="000D7E0C" w:rsidP="00C337D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</w:t>
            </w:r>
          </w:p>
        </w:tc>
        <w:tc>
          <w:tcPr>
            <w:tcW w:w="5580" w:type="dxa"/>
          </w:tcPr>
          <w:p w:rsidR="000D7E0C" w:rsidRDefault="000D7E0C" w:rsidP="00C337D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XII. Data analysis and interpretation</w:t>
            </w:r>
          </w:p>
        </w:tc>
        <w:tc>
          <w:tcPr>
            <w:tcW w:w="558" w:type="dxa"/>
          </w:tcPr>
          <w:p w:rsidR="000D7E0C" w:rsidRDefault="000D7E0C" w:rsidP="00C337DB">
            <w:pPr>
              <w:spacing w:before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C337DB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11/13-14</w:t>
            </w:r>
          </w:p>
        </w:tc>
        <w:tc>
          <w:tcPr>
            <w:tcW w:w="1175" w:type="dxa"/>
          </w:tcPr>
          <w:p w:rsidR="000D7E0C" w:rsidRDefault="000D7E0C" w:rsidP="00C337DB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Tue-Wed</w:t>
            </w:r>
          </w:p>
        </w:tc>
        <w:tc>
          <w:tcPr>
            <w:tcW w:w="1075" w:type="dxa"/>
          </w:tcPr>
          <w:p w:rsidR="000D7E0C" w:rsidRDefault="000D7E0C" w:rsidP="00C337DB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</w:t>
            </w:r>
          </w:p>
        </w:tc>
        <w:tc>
          <w:tcPr>
            <w:tcW w:w="5580" w:type="dxa"/>
          </w:tcPr>
          <w:p w:rsidR="000D7E0C" w:rsidRDefault="000D7E0C" w:rsidP="00A06E4E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Case study 12: Circumcision and HIV </w:t>
            </w:r>
          </w:p>
        </w:tc>
        <w:tc>
          <w:tcPr>
            <w:tcW w:w="558" w:type="dxa"/>
          </w:tcPr>
          <w:p w:rsidR="000D7E0C" w:rsidRDefault="000D7E0C" w:rsidP="00C337DB">
            <w:pPr>
              <w:spacing w:before="4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E0237A">
            <w:pPr>
              <w:spacing w:before="2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11/20</w:t>
            </w:r>
          </w:p>
        </w:tc>
        <w:tc>
          <w:tcPr>
            <w:tcW w:w="1175" w:type="dxa"/>
          </w:tcPr>
          <w:p w:rsidR="000D7E0C" w:rsidRDefault="000D7E0C" w:rsidP="00E0237A">
            <w:pPr>
              <w:spacing w:before="2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1075" w:type="dxa"/>
          </w:tcPr>
          <w:p w:rsidR="000D7E0C" w:rsidRDefault="000D7E0C" w:rsidP="00E0237A">
            <w:pPr>
              <w:spacing w:before="2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</w:t>
            </w:r>
          </w:p>
        </w:tc>
        <w:tc>
          <w:tcPr>
            <w:tcW w:w="5580" w:type="dxa"/>
          </w:tcPr>
          <w:p w:rsidR="000D7E0C" w:rsidRDefault="000D7E0C" w:rsidP="00E0237A">
            <w:pPr>
              <w:spacing w:before="2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XIII. Critical review of epidemiologic studies</w:t>
            </w:r>
          </w:p>
        </w:tc>
        <w:tc>
          <w:tcPr>
            <w:tcW w:w="558" w:type="dxa"/>
          </w:tcPr>
          <w:p w:rsidR="000D7E0C" w:rsidRDefault="000D7E0C" w:rsidP="00E0237A">
            <w:pPr>
              <w:spacing w:before="24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11/21-25</w:t>
            </w:r>
          </w:p>
        </w:tc>
        <w:tc>
          <w:tcPr>
            <w:tcW w:w="1175" w:type="dxa"/>
          </w:tcPr>
          <w:p w:rsidR="000D7E0C" w:rsidRDefault="000D7E0C" w:rsidP="00AA0ED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Holiday</w:t>
            </w:r>
          </w:p>
        </w:tc>
        <w:tc>
          <w:tcPr>
            <w:tcW w:w="5580" w:type="dxa"/>
          </w:tcPr>
          <w:p w:rsidR="000D7E0C" w:rsidRDefault="000D7E0C" w:rsidP="002B7B5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Thanksgiving recess</w:t>
            </w:r>
          </w:p>
        </w:tc>
        <w:tc>
          <w:tcPr>
            <w:tcW w:w="558" w:type="dxa"/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11/27</w:t>
            </w:r>
          </w:p>
        </w:tc>
        <w:tc>
          <w:tcPr>
            <w:tcW w:w="1175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1075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</w:t>
            </w:r>
          </w:p>
        </w:tc>
        <w:tc>
          <w:tcPr>
            <w:tcW w:w="5580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XIV. Outbreak investigation</w:t>
            </w:r>
          </w:p>
        </w:tc>
        <w:tc>
          <w:tcPr>
            <w:tcW w:w="558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C337DB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11/27-28</w:t>
            </w:r>
          </w:p>
        </w:tc>
        <w:tc>
          <w:tcPr>
            <w:tcW w:w="1175" w:type="dxa"/>
          </w:tcPr>
          <w:p w:rsidR="000D7E0C" w:rsidRDefault="000D7E0C" w:rsidP="00C337DB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Tue-Wed</w:t>
            </w:r>
          </w:p>
        </w:tc>
        <w:tc>
          <w:tcPr>
            <w:tcW w:w="1075" w:type="dxa"/>
          </w:tcPr>
          <w:p w:rsidR="000D7E0C" w:rsidRDefault="000D7E0C" w:rsidP="00C337DB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</w:t>
            </w:r>
          </w:p>
        </w:tc>
        <w:tc>
          <w:tcPr>
            <w:tcW w:w="5580" w:type="dxa"/>
          </w:tcPr>
          <w:p w:rsidR="000D7E0C" w:rsidRDefault="000D7E0C" w:rsidP="00A06E4E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study 14: Outbreak investigation (in-lab exercise)</w:t>
            </w:r>
          </w:p>
        </w:tc>
        <w:tc>
          <w:tcPr>
            <w:tcW w:w="558" w:type="dxa"/>
          </w:tcPr>
          <w:p w:rsidR="000D7E0C" w:rsidRDefault="000D7E0C" w:rsidP="00C337DB">
            <w:pPr>
              <w:spacing w:before="4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11/30</w:t>
            </w:r>
          </w:p>
        </w:tc>
        <w:tc>
          <w:tcPr>
            <w:tcW w:w="1175" w:type="dxa"/>
          </w:tcPr>
          <w:p w:rsidR="000D7E0C" w:rsidRDefault="000D7E0C" w:rsidP="00AA0ED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</w:t>
            </w:r>
          </w:p>
        </w:tc>
        <w:tc>
          <w:tcPr>
            <w:tcW w:w="1075" w:type="dxa"/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Webform</w:t>
            </w:r>
            <w:proofErr w:type="spellEnd"/>
          </w:p>
        </w:tc>
        <w:tc>
          <w:tcPr>
            <w:tcW w:w="5580" w:type="dxa"/>
          </w:tcPr>
          <w:p w:rsidR="000D7E0C" w:rsidRDefault="000D7E0C" w:rsidP="002B7B55">
            <w:pPr>
              <w:spacing w:before="120" w:after="120"/>
              <w:rPr>
                <w:sz w:val="22"/>
                <w:szCs w:val="22"/>
              </w:rPr>
            </w:pPr>
            <w:r w:rsidRPr="00C337DB">
              <w:rPr>
                <w:b/>
                <w:sz w:val="22"/>
                <w:szCs w:val="22"/>
              </w:rPr>
              <w:t>Submit Exam 3</w:t>
            </w:r>
            <w:r>
              <w:rPr>
                <w:sz w:val="22"/>
                <w:szCs w:val="22"/>
              </w:rPr>
              <w:t xml:space="preserve"> via </w:t>
            </w:r>
            <w:proofErr w:type="spellStart"/>
            <w:r>
              <w:rPr>
                <w:sz w:val="22"/>
                <w:szCs w:val="22"/>
              </w:rPr>
              <w:t>webform</w:t>
            </w:r>
            <w:proofErr w:type="spellEnd"/>
            <w:r>
              <w:rPr>
                <w:sz w:val="22"/>
                <w:szCs w:val="22"/>
              </w:rPr>
              <w:t xml:space="preserve"> in Sakai by midnight</w:t>
            </w:r>
          </w:p>
        </w:tc>
        <w:tc>
          <w:tcPr>
            <w:tcW w:w="558" w:type="dxa"/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12/4</w:t>
            </w:r>
          </w:p>
        </w:tc>
        <w:tc>
          <w:tcPr>
            <w:tcW w:w="1175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1075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</w:t>
            </w:r>
          </w:p>
        </w:tc>
        <w:tc>
          <w:tcPr>
            <w:tcW w:w="5580" w:type="dxa"/>
          </w:tcPr>
          <w:p w:rsidR="000D7E0C" w:rsidRDefault="000D7E0C" w:rsidP="00A06E4E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XV. Role of epidemiology in public health / Conclusion</w:t>
            </w:r>
          </w:p>
        </w:tc>
        <w:tc>
          <w:tcPr>
            <w:tcW w:w="558" w:type="dxa"/>
          </w:tcPr>
          <w:p w:rsidR="000D7E0C" w:rsidRDefault="000D7E0C" w:rsidP="00E0237A">
            <w:pPr>
              <w:spacing w:before="24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487414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12/4-5</w:t>
            </w:r>
          </w:p>
        </w:tc>
        <w:tc>
          <w:tcPr>
            <w:tcW w:w="1175" w:type="dxa"/>
          </w:tcPr>
          <w:p w:rsidR="000D7E0C" w:rsidRDefault="000D7E0C" w:rsidP="00487414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Tue-Wed</w:t>
            </w:r>
          </w:p>
        </w:tc>
        <w:tc>
          <w:tcPr>
            <w:tcW w:w="1075" w:type="dxa"/>
          </w:tcPr>
          <w:p w:rsidR="000D7E0C" w:rsidRDefault="000D7E0C" w:rsidP="00487414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</w:t>
            </w:r>
          </w:p>
        </w:tc>
        <w:tc>
          <w:tcPr>
            <w:tcW w:w="5580" w:type="dxa"/>
          </w:tcPr>
          <w:p w:rsidR="000D7E0C" w:rsidRDefault="000D7E0C" w:rsidP="00487414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Age of AIDS, Course evaluation</w:t>
            </w:r>
          </w:p>
        </w:tc>
        <w:tc>
          <w:tcPr>
            <w:tcW w:w="558" w:type="dxa"/>
          </w:tcPr>
          <w:p w:rsidR="000D7E0C" w:rsidRDefault="000D7E0C" w:rsidP="00487414">
            <w:pPr>
              <w:spacing w:before="4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D2669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1175" w:type="dxa"/>
          </w:tcPr>
          <w:p w:rsidR="000D7E0C" w:rsidRDefault="000D7E0C" w:rsidP="00AA0ED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</w:t>
            </w:r>
          </w:p>
        </w:tc>
        <w:tc>
          <w:tcPr>
            <w:tcW w:w="1075" w:type="dxa"/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Webform</w:t>
            </w:r>
            <w:proofErr w:type="spellEnd"/>
          </w:p>
        </w:tc>
        <w:tc>
          <w:tcPr>
            <w:tcW w:w="5580" w:type="dxa"/>
          </w:tcPr>
          <w:p w:rsidR="000D7E0C" w:rsidRDefault="000D7E0C" w:rsidP="00D2669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 2</w:t>
            </w:r>
            <w:r w:rsidRPr="00D26696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peer evaluation (in Sakai)</w:t>
            </w:r>
          </w:p>
        </w:tc>
        <w:tc>
          <w:tcPr>
            <w:tcW w:w="558" w:type="dxa"/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12/7</w:t>
            </w:r>
          </w:p>
        </w:tc>
        <w:tc>
          <w:tcPr>
            <w:tcW w:w="1175" w:type="dxa"/>
          </w:tcPr>
          <w:p w:rsidR="000D7E0C" w:rsidRDefault="000D7E0C" w:rsidP="00AA0ED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</w:t>
            </w:r>
          </w:p>
        </w:tc>
        <w:tc>
          <w:tcPr>
            <w:tcW w:w="1075" w:type="dxa"/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Webform</w:t>
            </w:r>
            <w:proofErr w:type="spellEnd"/>
          </w:p>
        </w:tc>
        <w:tc>
          <w:tcPr>
            <w:tcW w:w="5580" w:type="dxa"/>
          </w:tcPr>
          <w:p w:rsidR="000D7E0C" w:rsidRDefault="000D7E0C" w:rsidP="00AA0ED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 answers to case study 15 (in Sakai)</w:t>
            </w:r>
          </w:p>
        </w:tc>
        <w:tc>
          <w:tcPr>
            <w:tcW w:w="558" w:type="dxa"/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  <w:tcBorders>
              <w:bottom w:val="nil"/>
            </w:tcBorders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12/11</w:t>
            </w:r>
          </w:p>
        </w:tc>
        <w:tc>
          <w:tcPr>
            <w:tcW w:w="1175" w:type="dxa"/>
            <w:tcBorders>
              <w:bottom w:val="nil"/>
            </w:tcBorders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1075" w:type="dxa"/>
            <w:tcBorders>
              <w:bottom w:val="nil"/>
            </w:tcBorders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</w:t>
            </w:r>
          </w:p>
        </w:tc>
        <w:tc>
          <w:tcPr>
            <w:tcW w:w="5580" w:type="dxa"/>
            <w:tcBorders>
              <w:bottom w:val="nil"/>
            </w:tcBorders>
          </w:tcPr>
          <w:p w:rsidR="000D7E0C" w:rsidRPr="00171A93" w:rsidRDefault="000D7E0C" w:rsidP="00C25D83">
            <w:pPr>
              <w:spacing w:before="120" w:after="120"/>
              <w:rPr>
                <w:b/>
                <w:sz w:val="22"/>
                <w:szCs w:val="22"/>
              </w:rPr>
            </w:pPr>
            <w:r w:rsidRPr="00171A93">
              <w:rPr>
                <w:b/>
                <w:sz w:val="22"/>
                <w:szCs w:val="22"/>
              </w:rPr>
              <w:t>Final assessment, 4:00-7:00pm,</w:t>
            </w:r>
            <w:r w:rsidR="004465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46581">
              <w:rPr>
                <w:b/>
                <w:sz w:val="22"/>
                <w:szCs w:val="22"/>
              </w:rPr>
              <w:t>Rosenau</w:t>
            </w:r>
            <w:proofErr w:type="spellEnd"/>
            <w:r w:rsidR="00446581">
              <w:rPr>
                <w:b/>
                <w:sz w:val="22"/>
                <w:szCs w:val="22"/>
              </w:rPr>
              <w:t xml:space="preserve"> Auditorium</w:t>
            </w:r>
          </w:p>
        </w:tc>
        <w:tc>
          <w:tcPr>
            <w:tcW w:w="558" w:type="dxa"/>
            <w:tcBorders>
              <w:bottom w:val="nil"/>
            </w:tcBorders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D7E0C">
        <w:tc>
          <w:tcPr>
            <w:tcW w:w="1188" w:type="dxa"/>
            <w:tcBorders>
              <w:top w:val="single" w:sz="4" w:space="0" w:color="auto"/>
            </w:tcBorders>
          </w:tcPr>
          <w:p w:rsidR="000D7E0C" w:rsidRDefault="000D7E0C" w:rsidP="00C25D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Notes: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</w:tcBorders>
          </w:tcPr>
          <w:p w:rsidR="000D7E0C" w:rsidRDefault="000D7E0C" w:rsidP="0031266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Lectures are in </w:t>
            </w:r>
            <w:proofErr w:type="spellStart"/>
            <w:r>
              <w:rPr>
                <w:sz w:val="22"/>
                <w:szCs w:val="22"/>
              </w:rPr>
              <w:t>Rosenau</w:t>
            </w:r>
            <w:proofErr w:type="spellEnd"/>
            <w:r>
              <w:rPr>
                <w:sz w:val="22"/>
                <w:szCs w:val="22"/>
              </w:rPr>
              <w:t xml:space="preserve"> 133, 3:30pm-4:45pm</w:t>
            </w:r>
          </w:p>
          <w:p w:rsidR="000D7E0C" w:rsidRDefault="000D7E0C" w:rsidP="0031266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 Lab for section 601 is Tuesdays, 5:00-6:50pm, rooms TBA</w:t>
            </w:r>
          </w:p>
          <w:p w:rsidR="000D7E0C" w:rsidRDefault="000D7E0C" w:rsidP="0031266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Lab for section 602 is Wednesdays, 4:00-5:50pm, rooms TBA</w:t>
            </w:r>
          </w:p>
        </w:tc>
      </w:tr>
    </w:tbl>
    <w:p w:rsidR="00B85BA9" w:rsidRPr="00047852" w:rsidRDefault="00B85BA9" w:rsidP="00312665">
      <w:pPr>
        <w:spacing w:before="120" w:after="120"/>
        <w:rPr>
          <w:sz w:val="22"/>
          <w:szCs w:val="22"/>
        </w:rPr>
      </w:pPr>
    </w:p>
    <w:sectPr w:rsidR="00B85BA9" w:rsidRPr="00047852" w:rsidSect="00CE14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2E" w:rsidRDefault="00A2262E">
      <w:r>
        <w:separator/>
      </w:r>
    </w:p>
  </w:endnote>
  <w:endnote w:type="continuationSeparator" w:id="0">
    <w:p w:rsidR="00A2262E" w:rsidRDefault="00A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00" w:rsidRDefault="0090116F" w:rsidP="00DC124C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>
      <w:rPr>
        <w:rStyle w:val="PageNumber"/>
      </w:rPr>
      <w:fldChar w:fldCharType="begin"/>
    </w:r>
    <w:r w:rsidR="002101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100" w:rsidRDefault="002101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00" w:rsidRPr="004B3538" w:rsidRDefault="0021010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18"/>
        <w:szCs w:val="18"/>
      </w:rPr>
      <w:tab/>
    </w:r>
    <w:r w:rsidRPr="00CF3521">
      <w:rPr>
        <w:rFonts w:ascii="Arial" w:hAnsi="Arial" w:cs="Arial"/>
        <w:i/>
        <w:sz w:val="18"/>
        <w:szCs w:val="18"/>
      </w:rPr>
      <w:t xml:space="preserve">Page </w:t>
    </w:r>
    <w:r w:rsidR="0090116F" w:rsidRPr="00CF3521">
      <w:rPr>
        <w:rStyle w:val="PageNumber"/>
        <w:rFonts w:ascii="Arial" w:hAnsi="Arial"/>
        <w:i/>
        <w:sz w:val="18"/>
        <w:szCs w:val="18"/>
      </w:rPr>
      <w:fldChar w:fldCharType="begin"/>
    </w:r>
    <w:r w:rsidRPr="00CF3521">
      <w:rPr>
        <w:rStyle w:val="PageNumber"/>
        <w:rFonts w:ascii="Arial" w:hAnsi="Arial"/>
        <w:i/>
        <w:sz w:val="18"/>
        <w:szCs w:val="18"/>
      </w:rPr>
      <w:instrText xml:space="preserve"> PAGE </w:instrText>
    </w:r>
    <w:r w:rsidR="0090116F" w:rsidRPr="00CF3521">
      <w:rPr>
        <w:rStyle w:val="PageNumber"/>
        <w:rFonts w:ascii="Arial" w:hAnsi="Arial"/>
        <w:i/>
        <w:sz w:val="18"/>
        <w:szCs w:val="18"/>
      </w:rPr>
      <w:fldChar w:fldCharType="separate"/>
    </w:r>
    <w:r w:rsidR="00446581">
      <w:rPr>
        <w:rStyle w:val="PageNumber"/>
        <w:rFonts w:ascii="Arial" w:hAnsi="Arial"/>
        <w:i/>
        <w:noProof/>
        <w:sz w:val="18"/>
        <w:szCs w:val="18"/>
      </w:rPr>
      <w:t>1</w:t>
    </w:r>
    <w:r w:rsidR="0090116F" w:rsidRPr="00CF3521">
      <w:rPr>
        <w:rStyle w:val="PageNumber"/>
        <w:rFonts w:ascii="Arial" w:hAnsi="Arial"/>
        <w:i/>
        <w:sz w:val="18"/>
        <w:szCs w:val="18"/>
      </w:rPr>
      <w:fldChar w:fldCharType="end"/>
    </w:r>
    <w:r w:rsidRPr="00CF3521">
      <w:rPr>
        <w:rStyle w:val="PageNumber"/>
        <w:rFonts w:ascii="Arial" w:hAnsi="Arial"/>
        <w:i/>
        <w:sz w:val="18"/>
        <w:szCs w:val="18"/>
      </w:rPr>
      <w:t xml:space="preserve"> of </w:t>
    </w:r>
    <w:r w:rsidR="0090116F" w:rsidRPr="00CF3521">
      <w:rPr>
        <w:rStyle w:val="PageNumber"/>
        <w:rFonts w:ascii="Arial" w:hAnsi="Arial"/>
        <w:i/>
        <w:sz w:val="18"/>
        <w:szCs w:val="18"/>
      </w:rPr>
      <w:fldChar w:fldCharType="begin"/>
    </w:r>
    <w:r w:rsidRPr="00CF3521">
      <w:rPr>
        <w:rStyle w:val="PageNumber"/>
        <w:rFonts w:ascii="Arial" w:hAnsi="Arial"/>
        <w:i/>
        <w:sz w:val="18"/>
        <w:szCs w:val="18"/>
      </w:rPr>
      <w:instrText xml:space="preserve"> NUMPAGES </w:instrText>
    </w:r>
    <w:r w:rsidR="0090116F" w:rsidRPr="00CF3521">
      <w:rPr>
        <w:rStyle w:val="PageNumber"/>
        <w:rFonts w:ascii="Arial" w:hAnsi="Arial"/>
        <w:i/>
        <w:sz w:val="18"/>
        <w:szCs w:val="18"/>
      </w:rPr>
      <w:fldChar w:fldCharType="separate"/>
    </w:r>
    <w:r w:rsidR="00446581">
      <w:rPr>
        <w:rStyle w:val="PageNumber"/>
        <w:rFonts w:ascii="Arial" w:hAnsi="Arial"/>
        <w:i/>
        <w:noProof/>
        <w:sz w:val="18"/>
        <w:szCs w:val="18"/>
      </w:rPr>
      <w:t>2</w:t>
    </w:r>
    <w:r w:rsidR="0090116F" w:rsidRPr="00CF3521">
      <w:rPr>
        <w:rStyle w:val="PageNumber"/>
        <w:rFonts w:ascii="Arial" w:hAnsi="Arial"/>
        <w:i/>
        <w:sz w:val="18"/>
        <w:szCs w:val="18"/>
      </w:rPr>
      <w:fldChar w:fldCharType="end"/>
    </w:r>
    <w:r>
      <w:rPr>
        <w:rStyle w:val="PageNumber"/>
        <w:rFonts w:ascii="Arial" w:hAnsi="Arial"/>
        <w:sz w:val="18"/>
        <w:szCs w:val="18"/>
      </w:rPr>
      <w:t xml:space="preserve"> </w:t>
    </w:r>
    <w:r>
      <w:rPr>
        <w:rStyle w:val="PageNumber"/>
        <w:rFonts w:ascii="Arial" w:hAnsi="Arial"/>
        <w:sz w:val="18"/>
        <w:szCs w:val="18"/>
      </w:rPr>
      <w:tab/>
      <w:t xml:space="preserve"> </w:t>
    </w:r>
    <w:r w:rsidR="00C5421C">
      <w:rPr>
        <w:rFonts w:ascii="Arial" w:hAnsi="Arial" w:cs="Arial"/>
        <w:sz w:val="14"/>
        <w:szCs w:val="14"/>
      </w:rPr>
      <w:t>EPID</w:t>
    </w:r>
    <w:r w:rsidRPr="00BA0E84">
      <w:rPr>
        <w:rFonts w:ascii="Arial" w:hAnsi="Arial" w:cs="Arial"/>
        <w:sz w:val="14"/>
        <w:szCs w:val="14"/>
      </w:rPr>
      <w:t>600</w:t>
    </w:r>
    <w:r w:rsidR="00C5421C">
      <w:rPr>
        <w:rFonts w:ascii="Arial" w:hAnsi="Arial" w:cs="Arial"/>
        <w:sz w:val="14"/>
        <w:szCs w:val="14"/>
      </w:rPr>
      <w:t xml:space="preserve"> Fall</w:t>
    </w:r>
    <w:r w:rsidRPr="00BA0E84">
      <w:rPr>
        <w:rFonts w:ascii="Arial" w:hAnsi="Arial" w:cs="Arial"/>
        <w:sz w:val="14"/>
        <w:szCs w:val="14"/>
      </w:rPr>
      <w:t xml:space="preserve"> 201</w:t>
    </w:r>
    <w:r w:rsidR="00C5421C">
      <w:rPr>
        <w:rFonts w:ascii="Arial" w:hAnsi="Arial" w:cs="Arial"/>
        <w:sz w:val="14"/>
        <w:szCs w:val="14"/>
      </w:rPr>
      <w:t>2</w:t>
    </w:r>
    <w:r w:rsidRPr="004B3538">
      <w:rPr>
        <w:rFonts w:ascii="Arial" w:hAnsi="Arial" w:cs="Arial"/>
        <w:sz w:val="20"/>
        <w:szCs w:val="20"/>
      </w:rPr>
      <w:tab/>
    </w:r>
    <w:r w:rsidRPr="004B3538">
      <w:rPr>
        <w:rFonts w:ascii="Arial" w:hAnsi="Arial" w:cs="Arial"/>
        <w:sz w:val="20"/>
        <w:szCs w:val="20"/>
      </w:rPr>
      <w:tab/>
    </w:r>
    <w:r w:rsidRPr="004B3538">
      <w:rPr>
        <w:rFonts w:ascii="Arial" w:hAnsi="Arial" w:cs="Arial"/>
        <w:sz w:val="20"/>
        <w:szCs w:val="20"/>
      </w:rPr>
      <w:tab/>
    </w:r>
    <w:r w:rsidRPr="004B3538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1C" w:rsidRDefault="00C54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2E" w:rsidRDefault="00A2262E">
      <w:r>
        <w:separator/>
      </w:r>
    </w:p>
  </w:footnote>
  <w:footnote w:type="continuationSeparator" w:id="0">
    <w:p w:rsidR="00A2262E" w:rsidRDefault="00A22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1C" w:rsidRDefault="00C542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00" w:rsidRDefault="00210100" w:rsidP="008B4AF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210100" w:rsidRPr="004016DD" w:rsidRDefault="00210100" w:rsidP="00047086">
    <w:pPr>
      <w:pStyle w:val="Header"/>
      <w:jc w:val="center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1C" w:rsidRDefault="00C542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250"/>
    <w:multiLevelType w:val="hybridMultilevel"/>
    <w:tmpl w:val="AC56FA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0540E"/>
    <w:multiLevelType w:val="multilevel"/>
    <w:tmpl w:val="C55840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>
    <w:nsid w:val="01E73B34"/>
    <w:multiLevelType w:val="hybridMultilevel"/>
    <w:tmpl w:val="0516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B00CB"/>
    <w:multiLevelType w:val="hybridMultilevel"/>
    <w:tmpl w:val="18A00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351CB8"/>
    <w:multiLevelType w:val="multilevel"/>
    <w:tmpl w:val="AF8E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E12F5"/>
    <w:multiLevelType w:val="multilevel"/>
    <w:tmpl w:val="FEAE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91638"/>
    <w:multiLevelType w:val="hybridMultilevel"/>
    <w:tmpl w:val="4696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E5DEE"/>
    <w:multiLevelType w:val="multilevel"/>
    <w:tmpl w:val="AF8E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7519D"/>
    <w:rsid w:val="0000255A"/>
    <w:rsid w:val="00002987"/>
    <w:rsid w:val="0000411C"/>
    <w:rsid w:val="000051AB"/>
    <w:rsid w:val="00006C0E"/>
    <w:rsid w:val="00010F14"/>
    <w:rsid w:val="00012ACF"/>
    <w:rsid w:val="00013AAD"/>
    <w:rsid w:val="00015730"/>
    <w:rsid w:val="0001786B"/>
    <w:rsid w:val="0002035D"/>
    <w:rsid w:val="000229DF"/>
    <w:rsid w:val="00022AA2"/>
    <w:rsid w:val="000234FD"/>
    <w:rsid w:val="00023E74"/>
    <w:rsid w:val="00025ADF"/>
    <w:rsid w:val="0002616B"/>
    <w:rsid w:val="0003097E"/>
    <w:rsid w:val="000348CB"/>
    <w:rsid w:val="00037B49"/>
    <w:rsid w:val="0004060E"/>
    <w:rsid w:val="00040D26"/>
    <w:rsid w:val="000413C9"/>
    <w:rsid w:val="000422F4"/>
    <w:rsid w:val="000448A8"/>
    <w:rsid w:val="0004499C"/>
    <w:rsid w:val="00044DD7"/>
    <w:rsid w:val="0004523E"/>
    <w:rsid w:val="00046A8E"/>
    <w:rsid w:val="00047086"/>
    <w:rsid w:val="00047852"/>
    <w:rsid w:val="00053A22"/>
    <w:rsid w:val="0005469E"/>
    <w:rsid w:val="00060460"/>
    <w:rsid w:val="00060C4C"/>
    <w:rsid w:val="000675B9"/>
    <w:rsid w:val="00067C34"/>
    <w:rsid w:val="000719E1"/>
    <w:rsid w:val="0007318F"/>
    <w:rsid w:val="0007390B"/>
    <w:rsid w:val="00077251"/>
    <w:rsid w:val="00077FC5"/>
    <w:rsid w:val="000806CD"/>
    <w:rsid w:val="00081F2E"/>
    <w:rsid w:val="0008397F"/>
    <w:rsid w:val="00084AB5"/>
    <w:rsid w:val="00084CEF"/>
    <w:rsid w:val="00086131"/>
    <w:rsid w:val="0008756A"/>
    <w:rsid w:val="00087ADE"/>
    <w:rsid w:val="0009015D"/>
    <w:rsid w:val="000928B8"/>
    <w:rsid w:val="000935BC"/>
    <w:rsid w:val="0009789A"/>
    <w:rsid w:val="000A2C4B"/>
    <w:rsid w:val="000A49B9"/>
    <w:rsid w:val="000A60F0"/>
    <w:rsid w:val="000A69AF"/>
    <w:rsid w:val="000A7C31"/>
    <w:rsid w:val="000B10B6"/>
    <w:rsid w:val="000B1A19"/>
    <w:rsid w:val="000B4217"/>
    <w:rsid w:val="000D0DCC"/>
    <w:rsid w:val="000D1359"/>
    <w:rsid w:val="000D45EC"/>
    <w:rsid w:val="000D6188"/>
    <w:rsid w:val="000D7E0C"/>
    <w:rsid w:val="000E76F1"/>
    <w:rsid w:val="000E7749"/>
    <w:rsid w:val="000F0E88"/>
    <w:rsid w:val="000F3250"/>
    <w:rsid w:val="000F69D4"/>
    <w:rsid w:val="001008EA"/>
    <w:rsid w:val="001017D3"/>
    <w:rsid w:val="00112913"/>
    <w:rsid w:val="0011327A"/>
    <w:rsid w:val="00116F20"/>
    <w:rsid w:val="00120334"/>
    <w:rsid w:val="001230E3"/>
    <w:rsid w:val="00123A66"/>
    <w:rsid w:val="00124CBB"/>
    <w:rsid w:val="00124E2C"/>
    <w:rsid w:val="00127A0A"/>
    <w:rsid w:val="0013208B"/>
    <w:rsid w:val="00132707"/>
    <w:rsid w:val="001353BB"/>
    <w:rsid w:val="00135698"/>
    <w:rsid w:val="00140019"/>
    <w:rsid w:val="0014022D"/>
    <w:rsid w:val="00141A50"/>
    <w:rsid w:val="0014370C"/>
    <w:rsid w:val="00143CCB"/>
    <w:rsid w:val="00144DDA"/>
    <w:rsid w:val="00145D75"/>
    <w:rsid w:val="00145E79"/>
    <w:rsid w:val="00151C4E"/>
    <w:rsid w:val="001615C6"/>
    <w:rsid w:val="0016204A"/>
    <w:rsid w:val="00162208"/>
    <w:rsid w:val="00166B95"/>
    <w:rsid w:val="00167DE9"/>
    <w:rsid w:val="00170301"/>
    <w:rsid w:val="0017159A"/>
    <w:rsid w:val="001715A7"/>
    <w:rsid w:val="00171A93"/>
    <w:rsid w:val="00171E33"/>
    <w:rsid w:val="00171F77"/>
    <w:rsid w:val="001728A1"/>
    <w:rsid w:val="0017374F"/>
    <w:rsid w:val="00175EDF"/>
    <w:rsid w:val="00177487"/>
    <w:rsid w:val="001774AB"/>
    <w:rsid w:val="0017756F"/>
    <w:rsid w:val="00177B81"/>
    <w:rsid w:val="00181042"/>
    <w:rsid w:val="00181474"/>
    <w:rsid w:val="00184988"/>
    <w:rsid w:val="00185B13"/>
    <w:rsid w:val="00186175"/>
    <w:rsid w:val="001862E8"/>
    <w:rsid w:val="00190161"/>
    <w:rsid w:val="00193E83"/>
    <w:rsid w:val="0019561C"/>
    <w:rsid w:val="001A07F8"/>
    <w:rsid w:val="001A0A1D"/>
    <w:rsid w:val="001A1516"/>
    <w:rsid w:val="001A27C8"/>
    <w:rsid w:val="001A4A59"/>
    <w:rsid w:val="001A5CF7"/>
    <w:rsid w:val="001A5DF2"/>
    <w:rsid w:val="001B0A89"/>
    <w:rsid w:val="001B16A9"/>
    <w:rsid w:val="001B23C1"/>
    <w:rsid w:val="001B259D"/>
    <w:rsid w:val="001B707A"/>
    <w:rsid w:val="001B7970"/>
    <w:rsid w:val="001C307E"/>
    <w:rsid w:val="001C4FE0"/>
    <w:rsid w:val="001C58C7"/>
    <w:rsid w:val="001C5C93"/>
    <w:rsid w:val="001D4F07"/>
    <w:rsid w:val="001D58A0"/>
    <w:rsid w:val="001D6B66"/>
    <w:rsid w:val="001D7774"/>
    <w:rsid w:val="001E5DCE"/>
    <w:rsid w:val="001E5F7C"/>
    <w:rsid w:val="001E78AC"/>
    <w:rsid w:val="001F5B16"/>
    <w:rsid w:val="001F662E"/>
    <w:rsid w:val="001F7286"/>
    <w:rsid w:val="001F7304"/>
    <w:rsid w:val="001F7D44"/>
    <w:rsid w:val="002059C7"/>
    <w:rsid w:val="00210100"/>
    <w:rsid w:val="002144D5"/>
    <w:rsid w:val="00214EF5"/>
    <w:rsid w:val="00214F13"/>
    <w:rsid w:val="00216F56"/>
    <w:rsid w:val="00222A1A"/>
    <w:rsid w:val="00223172"/>
    <w:rsid w:val="00223E94"/>
    <w:rsid w:val="00231E78"/>
    <w:rsid w:val="002324A4"/>
    <w:rsid w:val="00232FC1"/>
    <w:rsid w:val="0023432A"/>
    <w:rsid w:val="00235F6D"/>
    <w:rsid w:val="00237DEB"/>
    <w:rsid w:val="0024405B"/>
    <w:rsid w:val="002501CF"/>
    <w:rsid w:val="0025129F"/>
    <w:rsid w:val="00253C07"/>
    <w:rsid w:val="00257529"/>
    <w:rsid w:val="00261BE0"/>
    <w:rsid w:val="00262760"/>
    <w:rsid w:val="00263E3A"/>
    <w:rsid w:val="002653C7"/>
    <w:rsid w:val="00266AE4"/>
    <w:rsid w:val="0026724A"/>
    <w:rsid w:val="00267989"/>
    <w:rsid w:val="002718C3"/>
    <w:rsid w:val="00273432"/>
    <w:rsid w:val="0027446F"/>
    <w:rsid w:val="00274D8E"/>
    <w:rsid w:val="00275728"/>
    <w:rsid w:val="00275A11"/>
    <w:rsid w:val="002771A0"/>
    <w:rsid w:val="002778DC"/>
    <w:rsid w:val="00282C22"/>
    <w:rsid w:val="002833F2"/>
    <w:rsid w:val="00285E4B"/>
    <w:rsid w:val="002862CE"/>
    <w:rsid w:val="00292752"/>
    <w:rsid w:val="00293E79"/>
    <w:rsid w:val="002A1DC3"/>
    <w:rsid w:val="002A2C27"/>
    <w:rsid w:val="002A39B9"/>
    <w:rsid w:val="002A578E"/>
    <w:rsid w:val="002A57A7"/>
    <w:rsid w:val="002A7F82"/>
    <w:rsid w:val="002B27EA"/>
    <w:rsid w:val="002B581D"/>
    <w:rsid w:val="002B6DAE"/>
    <w:rsid w:val="002B7B55"/>
    <w:rsid w:val="002C1BB2"/>
    <w:rsid w:val="002C1E11"/>
    <w:rsid w:val="002C23C1"/>
    <w:rsid w:val="002C2817"/>
    <w:rsid w:val="002C3915"/>
    <w:rsid w:val="002C3A38"/>
    <w:rsid w:val="002C714E"/>
    <w:rsid w:val="002C749D"/>
    <w:rsid w:val="002D1D84"/>
    <w:rsid w:val="002D2FD1"/>
    <w:rsid w:val="002D4638"/>
    <w:rsid w:val="002D563C"/>
    <w:rsid w:val="002D7A60"/>
    <w:rsid w:val="002E02C5"/>
    <w:rsid w:val="002F2921"/>
    <w:rsid w:val="002F2C67"/>
    <w:rsid w:val="002F2CD4"/>
    <w:rsid w:val="002F49DA"/>
    <w:rsid w:val="002F7EA1"/>
    <w:rsid w:val="003011F8"/>
    <w:rsid w:val="00305049"/>
    <w:rsid w:val="00305EA5"/>
    <w:rsid w:val="00305F2A"/>
    <w:rsid w:val="00310F1A"/>
    <w:rsid w:val="00311D9F"/>
    <w:rsid w:val="00312665"/>
    <w:rsid w:val="00314644"/>
    <w:rsid w:val="00314B11"/>
    <w:rsid w:val="003157E0"/>
    <w:rsid w:val="00321B32"/>
    <w:rsid w:val="00321D93"/>
    <w:rsid w:val="00322A94"/>
    <w:rsid w:val="00324157"/>
    <w:rsid w:val="00330B2F"/>
    <w:rsid w:val="00330EDF"/>
    <w:rsid w:val="00335538"/>
    <w:rsid w:val="003363DC"/>
    <w:rsid w:val="00340735"/>
    <w:rsid w:val="00342E8A"/>
    <w:rsid w:val="00345494"/>
    <w:rsid w:val="0035685A"/>
    <w:rsid w:val="00361CC2"/>
    <w:rsid w:val="00364801"/>
    <w:rsid w:val="00364EC7"/>
    <w:rsid w:val="003655FA"/>
    <w:rsid w:val="003669C5"/>
    <w:rsid w:val="00366F39"/>
    <w:rsid w:val="00370F04"/>
    <w:rsid w:val="003712AC"/>
    <w:rsid w:val="00372BFB"/>
    <w:rsid w:val="003730DF"/>
    <w:rsid w:val="003735B6"/>
    <w:rsid w:val="00373AF2"/>
    <w:rsid w:val="003746F5"/>
    <w:rsid w:val="00374712"/>
    <w:rsid w:val="00374C00"/>
    <w:rsid w:val="00375F09"/>
    <w:rsid w:val="00377645"/>
    <w:rsid w:val="00377FA4"/>
    <w:rsid w:val="00377FA7"/>
    <w:rsid w:val="00381331"/>
    <w:rsid w:val="00381EF5"/>
    <w:rsid w:val="00383599"/>
    <w:rsid w:val="0038483A"/>
    <w:rsid w:val="00385D01"/>
    <w:rsid w:val="00390ADE"/>
    <w:rsid w:val="0039141A"/>
    <w:rsid w:val="00392698"/>
    <w:rsid w:val="00396D5F"/>
    <w:rsid w:val="003A092C"/>
    <w:rsid w:val="003A1F24"/>
    <w:rsid w:val="003A437E"/>
    <w:rsid w:val="003A5816"/>
    <w:rsid w:val="003A7370"/>
    <w:rsid w:val="003B3A9E"/>
    <w:rsid w:val="003B6030"/>
    <w:rsid w:val="003C194C"/>
    <w:rsid w:val="003C1A48"/>
    <w:rsid w:val="003C2712"/>
    <w:rsid w:val="003C45E1"/>
    <w:rsid w:val="003C504F"/>
    <w:rsid w:val="003C5081"/>
    <w:rsid w:val="003C5DDA"/>
    <w:rsid w:val="003C67D6"/>
    <w:rsid w:val="003D3C28"/>
    <w:rsid w:val="003D4D33"/>
    <w:rsid w:val="003D58E2"/>
    <w:rsid w:val="003D713A"/>
    <w:rsid w:val="003D72B6"/>
    <w:rsid w:val="003E0B1F"/>
    <w:rsid w:val="003E1443"/>
    <w:rsid w:val="003E44EF"/>
    <w:rsid w:val="003E67CD"/>
    <w:rsid w:val="003F1A83"/>
    <w:rsid w:val="003F2D35"/>
    <w:rsid w:val="003F3908"/>
    <w:rsid w:val="003F4376"/>
    <w:rsid w:val="004007EC"/>
    <w:rsid w:val="00402611"/>
    <w:rsid w:val="00404D65"/>
    <w:rsid w:val="00406916"/>
    <w:rsid w:val="00406BC5"/>
    <w:rsid w:val="00407B40"/>
    <w:rsid w:val="00407D2E"/>
    <w:rsid w:val="00411A0D"/>
    <w:rsid w:val="00411ABF"/>
    <w:rsid w:val="00412438"/>
    <w:rsid w:val="004127AA"/>
    <w:rsid w:val="00412892"/>
    <w:rsid w:val="004145F1"/>
    <w:rsid w:val="00415668"/>
    <w:rsid w:val="00420FDD"/>
    <w:rsid w:val="0042177F"/>
    <w:rsid w:val="00424C95"/>
    <w:rsid w:val="00425598"/>
    <w:rsid w:val="00425C03"/>
    <w:rsid w:val="00431212"/>
    <w:rsid w:val="00431B05"/>
    <w:rsid w:val="00432897"/>
    <w:rsid w:val="0043324C"/>
    <w:rsid w:val="004342A4"/>
    <w:rsid w:val="004346D4"/>
    <w:rsid w:val="00434DE4"/>
    <w:rsid w:val="00436768"/>
    <w:rsid w:val="00440FA5"/>
    <w:rsid w:val="0044154F"/>
    <w:rsid w:val="00444555"/>
    <w:rsid w:val="004460C5"/>
    <w:rsid w:val="00446581"/>
    <w:rsid w:val="004465EA"/>
    <w:rsid w:val="00446E19"/>
    <w:rsid w:val="004503B8"/>
    <w:rsid w:val="004512C5"/>
    <w:rsid w:val="00451E9F"/>
    <w:rsid w:val="004544E4"/>
    <w:rsid w:val="00455EF0"/>
    <w:rsid w:val="00456616"/>
    <w:rsid w:val="0045688B"/>
    <w:rsid w:val="0046010D"/>
    <w:rsid w:val="00463084"/>
    <w:rsid w:val="00463F3D"/>
    <w:rsid w:val="00467300"/>
    <w:rsid w:val="004715DF"/>
    <w:rsid w:val="00471931"/>
    <w:rsid w:val="0047427C"/>
    <w:rsid w:val="00474E7C"/>
    <w:rsid w:val="0047540A"/>
    <w:rsid w:val="00477B79"/>
    <w:rsid w:val="00484ABE"/>
    <w:rsid w:val="0048590F"/>
    <w:rsid w:val="00487414"/>
    <w:rsid w:val="00490FFF"/>
    <w:rsid w:val="004917D0"/>
    <w:rsid w:val="004929D4"/>
    <w:rsid w:val="0049372A"/>
    <w:rsid w:val="00495A40"/>
    <w:rsid w:val="00496A91"/>
    <w:rsid w:val="00497608"/>
    <w:rsid w:val="004A07EB"/>
    <w:rsid w:val="004A15B2"/>
    <w:rsid w:val="004A3897"/>
    <w:rsid w:val="004A592D"/>
    <w:rsid w:val="004B1272"/>
    <w:rsid w:val="004B54A9"/>
    <w:rsid w:val="004B585B"/>
    <w:rsid w:val="004B5C97"/>
    <w:rsid w:val="004B6EBE"/>
    <w:rsid w:val="004C0A0A"/>
    <w:rsid w:val="004C2A01"/>
    <w:rsid w:val="004C321B"/>
    <w:rsid w:val="004C3CB0"/>
    <w:rsid w:val="004D11E1"/>
    <w:rsid w:val="004D134C"/>
    <w:rsid w:val="004D1BD1"/>
    <w:rsid w:val="004D380A"/>
    <w:rsid w:val="004D4FA9"/>
    <w:rsid w:val="004D5354"/>
    <w:rsid w:val="004D57E0"/>
    <w:rsid w:val="004D5D3F"/>
    <w:rsid w:val="004D5D8D"/>
    <w:rsid w:val="004D6939"/>
    <w:rsid w:val="004D6953"/>
    <w:rsid w:val="004D7006"/>
    <w:rsid w:val="004D7199"/>
    <w:rsid w:val="004E74A1"/>
    <w:rsid w:val="004F45E6"/>
    <w:rsid w:val="004F494C"/>
    <w:rsid w:val="004F55F2"/>
    <w:rsid w:val="004F727A"/>
    <w:rsid w:val="004F7446"/>
    <w:rsid w:val="005022C1"/>
    <w:rsid w:val="005028BF"/>
    <w:rsid w:val="00502C2A"/>
    <w:rsid w:val="00502E92"/>
    <w:rsid w:val="00505E06"/>
    <w:rsid w:val="00506347"/>
    <w:rsid w:val="0051107D"/>
    <w:rsid w:val="005128B0"/>
    <w:rsid w:val="00514CE9"/>
    <w:rsid w:val="00515F72"/>
    <w:rsid w:val="00516549"/>
    <w:rsid w:val="00522D74"/>
    <w:rsid w:val="00525147"/>
    <w:rsid w:val="00530D0B"/>
    <w:rsid w:val="005310F0"/>
    <w:rsid w:val="00531836"/>
    <w:rsid w:val="0053183C"/>
    <w:rsid w:val="005324A4"/>
    <w:rsid w:val="00535DD0"/>
    <w:rsid w:val="00536D2A"/>
    <w:rsid w:val="005370E8"/>
    <w:rsid w:val="00537715"/>
    <w:rsid w:val="005426D4"/>
    <w:rsid w:val="005435CD"/>
    <w:rsid w:val="00546D2E"/>
    <w:rsid w:val="00550FF2"/>
    <w:rsid w:val="00553726"/>
    <w:rsid w:val="005543E4"/>
    <w:rsid w:val="005554DE"/>
    <w:rsid w:val="005601FD"/>
    <w:rsid w:val="00561666"/>
    <w:rsid w:val="00566AF8"/>
    <w:rsid w:val="00567702"/>
    <w:rsid w:val="00571DF8"/>
    <w:rsid w:val="00572A89"/>
    <w:rsid w:val="00575C5F"/>
    <w:rsid w:val="00581456"/>
    <w:rsid w:val="005815C2"/>
    <w:rsid w:val="00581C85"/>
    <w:rsid w:val="00585DAC"/>
    <w:rsid w:val="005905AE"/>
    <w:rsid w:val="00592F48"/>
    <w:rsid w:val="00596E53"/>
    <w:rsid w:val="00597910"/>
    <w:rsid w:val="005A3095"/>
    <w:rsid w:val="005A57F0"/>
    <w:rsid w:val="005A6686"/>
    <w:rsid w:val="005A6850"/>
    <w:rsid w:val="005A7658"/>
    <w:rsid w:val="005A79B9"/>
    <w:rsid w:val="005B6021"/>
    <w:rsid w:val="005B6939"/>
    <w:rsid w:val="005B6C0D"/>
    <w:rsid w:val="005C1438"/>
    <w:rsid w:val="005C6E41"/>
    <w:rsid w:val="005D0903"/>
    <w:rsid w:val="005D1A74"/>
    <w:rsid w:val="005D20A6"/>
    <w:rsid w:val="005D2377"/>
    <w:rsid w:val="005D5ED3"/>
    <w:rsid w:val="005D758D"/>
    <w:rsid w:val="005E009B"/>
    <w:rsid w:val="005E2FE4"/>
    <w:rsid w:val="005E63F9"/>
    <w:rsid w:val="005E7DDC"/>
    <w:rsid w:val="005F6060"/>
    <w:rsid w:val="005F65D9"/>
    <w:rsid w:val="005F69EB"/>
    <w:rsid w:val="005F70EC"/>
    <w:rsid w:val="00600F5A"/>
    <w:rsid w:val="0060101F"/>
    <w:rsid w:val="00601903"/>
    <w:rsid w:val="00604654"/>
    <w:rsid w:val="00605FB2"/>
    <w:rsid w:val="0060751D"/>
    <w:rsid w:val="006101FB"/>
    <w:rsid w:val="00610A37"/>
    <w:rsid w:val="0061126F"/>
    <w:rsid w:val="006215C0"/>
    <w:rsid w:val="00622F33"/>
    <w:rsid w:val="00623526"/>
    <w:rsid w:val="006247E2"/>
    <w:rsid w:val="00626873"/>
    <w:rsid w:val="00630F74"/>
    <w:rsid w:val="00635686"/>
    <w:rsid w:val="0063582D"/>
    <w:rsid w:val="00635E7D"/>
    <w:rsid w:val="006376A7"/>
    <w:rsid w:val="0064028C"/>
    <w:rsid w:val="00641C4E"/>
    <w:rsid w:val="00641E87"/>
    <w:rsid w:val="00642A19"/>
    <w:rsid w:val="00643164"/>
    <w:rsid w:val="006437E8"/>
    <w:rsid w:val="0065208C"/>
    <w:rsid w:val="00652720"/>
    <w:rsid w:val="006543FF"/>
    <w:rsid w:val="006550C9"/>
    <w:rsid w:val="00655876"/>
    <w:rsid w:val="00661635"/>
    <w:rsid w:val="00661B8B"/>
    <w:rsid w:val="0066241E"/>
    <w:rsid w:val="00663158"/>
    <w:rsid w:val="00665A6B"/>
    <w:rsid w:val="00666EF9"/>
    <w:rsid w:val="00667192"/>
    <w:rsid w:val="00670236"/>
    <w:rsid w:val="006704F9"/>
    <w:rsid w:val="006753FF"/>
    <w:rsid w:val="00675B20"/>
    <w:rsid w:val="00682770"/>
    <w:rsid w:val="00683489"/>
    <w:rsid w:val="00684E1B"/>
    <w:rsid w:val="006913B9"/>
    <w:rsid w:val="00691A4D"/>
    <w:rsid w:val="00694387"/>
    <w:rsid w:val="00697B8A"/>
    <w:rsid w:val="00697C63"/>
    <w:rsid w:val="00697DA8"/>
    <w:rsid w:val="006A1838"/>
    <w:rsid w:val="006A3E33"/>
    <w:rsid w:val="006A4A67"/>
    <w:rsid w:val="006A7943"/>
    <w:rsid w:val="006A7E50"/>
    <w:rsid w:val="006B1E3B"/>
    <w:rsid w:val="006B3873"/>
    <w:rsid w:val="006B6615"/>
    <w:rsid w:val="006B7694"/>
    <w:rsid w:val="006B7CC3"/>
    <w:rsid w:val="006C0337"/>
    <w:rsid w:val="006C0840"/>
    <w:rsid w:val="006C1FF2"/>
    <w:rsid w:val="006C24C8"/>
    <w:rsid w:val="006C71A1"/>
    <w:rsid w:val="006D0459"/>
    <w:rsid w:val="006D090F"/>
    <w:rsid w:val="006D10DC"/>
    <w:rsid w:val="006D49B5"/>
    <w:rsid w:val="006D65C7"/>
    <w:rsid w:val="006D78A4"/>
    <w:rsid w:val="006E0E8F"/>
    <w:rsid w:val="006E1D3B"/>
    <w:rsid w:val="006E395C"/>
    <w:rsid w:val="006E3D02"/>
    <w:rsid w:val="006E4B8A"/>
    <w:rsid w:val="006E67E6"/>
    <w:rsid w:val="006F01B4"/>
    <w:rsid w:val="006F0960"/>
    <w:rsid w:val="006F2B43"/>
    <w:rsid w:val="006F415D"/>
    <w:rsid w:val="006F4249"/>
    <w:rsid w:val="007000D5"/>
    <w:rsid w:val="007009BB"/>
    <w:rsid w:val="00701FF1"/>
    <w:rsid w:val="007027DB"/>
    <w:rsid w:val="007030AF"/>
    <w:rsid w:val="00703938"/>
    <w:rsid w:val="007045B8"/>
    <w:rsid w:val="007063ED"/>
    <w:rsid w:val="00707A62"/>
    <w:rsid w:val="00717734"/>
    <w:rsid w:val="00720946"/>
    <w:rsid w:val="00722232"/>
    <w:rsid w:val="0072248F"/>
    <w:rsid w:val="007237D5"/>
    <w:rsid w:val="00725D55"/>
    <w:rsid w:val="0073447F"/>
    <w:rsid w:val="007368B3"/>
    <w:rsid w:val="00752479"/>
    <w:rsid w:val="007549F1"/>
    <w:rsid w:val="00754B15"/>
    <w:rsid w:val="00756874"/>
    <w:rsid w:val="007577C4"/>
    <w:rsid w:val="00760553"/>
    <w:rsid w:val="00764306"/>
    <w:rsid w:val="00766A40"/>
    <w:rsid w:val="00767487"/>
    <w:rsid w:val="00771A07"/>
    <w:rsid w:val="00773283"/>
    <w:rsid w:val="00777442"/>
    <w:rsid w:val="00777C51"/>
    <w:rsid w:val="007803AF"/>
    <w:rsid w:val="007822B0"/>
    <w:rsid w:val="0078403B"/>
    <w:rsid w:val="007855DE"/>
    <w:rsid w:val="00787A76"/>
    <w:rsid w:val="007916C9"/>
    <w:rsid w:val="00792079"/>
    <w:rsid w:val="00793982"/>
    <w:rsid w:val="007953FA"/>
    <w:rsid w:val="007965AD"/>
    <w:rsid w:val="00797609"/>
    <w:rsid w:val="007A0375"/>
    <w:rsid w:val="007A1F30"/>
    <w:rsid w:val="007A4436"/>
    <w:rsid w:val="007A4CF8"/>
    <w:rsid w:val="007A5149"/>
    <w:rsid w:val="007A61DE"/>
    <w:rsid w:val="007A637E"/>
    <w:rsid w:val="007A6E89"/>
    <w:rsid w:val="007B27AA"/>
    <w:rsid w:val="007B3EE5"/>
    <w:rsid w:val="007C0178"/>
    <w:rsid w:val="007C1D74"/>
    <w:rsid w:val="007C250D"/>
    <w:rsid w:val="007C2597"/>
    <w:rsid w:val="007D0B20"/>
    <w:rsid w:val="007D14F0"/>
    <w:rsid w:val="007D1A7B"/>
    <w:rsid w:val="007D20B7"/>
    <w:rsid w:val="007D6C89"/>
    <w:rsid w:val="007E0B71"/>
    <w:rsid w:val="007E10F4"/>
    <w:rsid w:val="007E1A53"/>
    <w:rsid w:val="007E28B2"/>
    <w:rsid w:val="007E35A2"/>
    <w:rsid w:val="007E6F35"/>
    <w:rsid w:val="007F0628"/>
    <w:rsid w:val="007F4821"/>
    <w:rsid w:val="00802417"/>
    <w:rsid w:val="00802511"/>
    <w:rsid w:val="00811181"/>
    <w:rsid w:val="00811404"/>
    <w:rsid w:val="00813D78"/>
    <w:rsid w:val="00815716"/>
    <w:rsid w:val="00815B1E"/>
    <w:rsid w:val="00816A85"/>
    <w:rsid w:val="00824D91"/>
    <w:rsid w:val="00827446"/>
    <w:rsid w:val="0082762D"/>
    <w:rsid w:val="00827B71"/>
    <w:rsid w:val="0083096D"/>
    <w:rsid w:val="00832265"/>
    <w:rsid w:val="00832B02"/>
    <w:rsid w:val="00832ECE"/>
    <w:rsid w:val="008331FD"/>
    <w:rsid w:val="00847AAC"/>
    <w:rsid w:val="00862D45"/>
    <w:rsid w:val="00863139"/>
    <w:rsid w:val="00864C39"/>
    <w:rsid w:val="008674E7"/>
    <w:rsid w:val="008713E3"/>
    <w:rsid w:val="00871FFF"/>
    <w:rsid w:val="00872A08"/>
    <w:rsid w:val="00872EA6"/>
    <w:rsid w:val="008816D3"/>
    <w:rsid w:val="00882B91"/>
    <w:rsid w:val="008853AA"/>
    <w:rsid w:val="008866F9"/>
    <w:rsid w:val="00887EA3"/>
    <w:rsid w:val="00887F49"/>
    <w:rsid w:val="0089329E"/>
    <w:rsid w:val="008933BC"/>
    <w:rsid w:val="00893973"/>
    <w:rsid w:val="00895A60"/>
    <w:rsid w:val="008979EF"/>
    <w:rsid w:val="008A12C8"/>
    <w:rsid w:val="008A1CAA"/>
    <w:rsid w:val="008A21EB"/>
    <w:rsid w:val="008A372D"/>
    <w:rsid w:val="008A5E08"/>
    <w:rsid w:val="008A602A"/>
    <w:rsid w:val="008B0528"/>
    <w:rsid w:val="008B0E3B"/>
    <w:rsid w:val="008B2E8A"/>
    <w:rsid w:val="008B4AF1"/>
    <w:rsid w:val="008B54BA"/>
    <w:rsid w:val="008B75B9"/>
    <w:rsid w:val="008C045C"/>
    <w:rsid w:val="008C1349"/>
    <w:rsid w:val="008C1919"/>
    <w:rsid w:val="008C4B46"/>
    <w:rsid w:val="008D2B8B"/>
    <w:rsid w:val="008E13BB"/>
    <w:rsid w:val="008E3494"/>
    <w:rsid w:val="008E359D"/>
    <w:rsid w:val="008E5433"/>
    <w:rsid w:val="008E5B95"/>
    <w:rsid w:val="008E6F31"/>
    <w:rsid w:val="008E79F1"/>
    <w:rsid w:val="008F5F37"/>
    <w:rsid w:val="0090116F"/>
    <w:rsid w:val="00902524"/>
    <w:rsid w:val="00904B6E"/>
    <w:rsid w:val="0091079C"/>
    <w:rsid w:val="00910A26"/>
    <w:rsid w:val="00914C6E"/>
    <w:rsid w:val="00915B0D"/>
    <w:rsid w:val="00920640"/>
    <w:rsid w:val="0092599C"/>
    <w:rsid w:val="0092715F"/>
    <w:rsid w:val="009274B0"/>
    <w:rsid w:val="00927EA7"/>
    <w:rsid w:val="00930126"/>
    <w:rsid w:val="00932F14"/>
    <w:rsid w:val="00933266"/>
    <w:rsid w:val="00936F5F"/>
    <w:rsid w:val="009370BF"/>
    <w:rsid w:val="00941D06"/>
    <w:rsid w:val="00941F89"/>
    <w:rsid w:val="009425EF"/>
    <w:rsid w:val="00943877"/>
    <w:rsid w:val="009461E7"/>
    <w:rsid w:val="009467AD"/>
    <w:rsid w:val="00946916"/>
    <w:rsid w:val="00951C5F"/>
    <w:rsid w:val="00952F8D"/>
    <w:rsid w:val="00953648"/>
    <w:rsid w:val="00954389"/>
    <w:rsid w:val="00955099"/>
    <w:rsid w:val="009623BB"/>
    <w:rsid w:val="00962B4C"/>
    <w:rsid w:val="009633A1"/>
    <w:rsid w:val="0096564C"/>
    <w:rsid w:val="00965BCE"/>
    <w:rsid w:val="00967DBA"/>
    <w:rsid w:val="00970B44"/>
    <w:rsid w:val="009711E4"/>
    <w:rsid w:val="009713CE"/>
    <w:rsid w:val="009729A8"/>
    <w:rsid w:val="00972F14"/>
    <w:rsid w:val="00972F2E"/>
    <w:rsid w:val="00974053"/>
    <w:rsid w:val="00976562"/>
    <w:rsid w:val="009838AB"/>
    <w:rsid w:val="00983F11"/>
    <w:rsid w:val="00990D06"/>
    <w:rsid w:val="009919CA"/>
    <w:rsid w:val="009921A1"/>
    <w:rsid w:val="00992A69"/>
    <w:rsid w:val="00994463"/>
    <w:rsid w:val="00996AB2"/>
    <w:rsid w:val="009971D1"/>
    <w:rsid w:val="009A153B"/>
    <w:rsid w:val="009B01FD"/>
    <w:rsid w:val="009B0454"/>
    <w:rsid w:val="009B0911"/>
    <w:rsid w:val="009B3E12"/>
    <w:rsid w:val="009B6446"/>
    <w:rsid w:val="009B7064"/>
    <w:rsid w:val="009C12CE"/>
    <w:rsid w:val="009C3221"/>
    <w:rsid w:val="009D02E2"/>
    <w:rsid w:val="009D27CB"/>
    <w:rsid w:val="009D4A5C"/>
    <w:rsid w:val="009D59F7"/>
    <w:rsid w:val="009D71E9"/>
    <w:rsid w:val="009D7537"/>
    <w:rsid w:val="009E175A"/>
    <w:rsid w:val="009E2333"/>
    <w:rsid w:val="009E646C"/>
    <w:rsid w:val="009E7C40"/>
    <w:rsid w:val="009F0248"/>
    <w:rsid w:val="009F0F80"/>
    <w:rsid w:val="009F1D6F"/>
    <w:rsid w:val="009F49A5"/>
    <w:rsid w:val="009F7089"/>
    <w:rsid w:val="00A00392"/>
    <w:rsid w:val="00A00BE3"/>
    <w:rsid w:val="00A04F0F"/>
    <w:rsid w:val="00A066F0"/>
    <w:rsid w:val="00A06E4E"/>
    <w:rsid w:val="00A071FC"/>
    <w:rsid w:val="00A11C92"/>
    <w:rsid w:val="00A1236C"/>
    <w:rsid w:val="00A127C3"/>
    <w:rsid w:val="00A13CF1"/>
    <w:rsid w:val="00A14288"/>
    <w:rsid w:val="00A14A9A"/>
    <w:rsid w:val="00A14B25"/>
    <w:rsid w:val="00A150C9"/>
    <w:rsid w:val="00A166C7"/>
    <w:rsid w:val="00A168B3"/>
    <w:rsid w:val="00A1728D"/>
    <w:rsid w:val="00A22470"/>
    <w:rsid w:val="00A2262E"/>
    <w:rsid w:val="00A259AA"/>
    <w:rsid w:val="00A31583"/>
    <w:rsid w:val="00A31832"/>
    <w:rsid w:val="00A359CD"/>
    <w:rsid w:val="00A366B2"/>
    <w:rsid w:val="00A36F67"/>
    <w:rsid w:val="00A407DD"/>
    <w:rsid w:val="00A41D7C"/>
    <w:rsid w:val="00A45035"/>
    <w:rsid w:val="00A51750"/>
    <w:rsid w:val="00A52299"/>
    <w:rsid w:val="00A54051"/>
    <w:rsid w:val="00A554CF"/>
    <w:rsid w:val="00A6583D"/>
    <w:rsid w:val="00A65AAF"/>
    <w:rsid w:val="00A77E9E"/>
    <w:rsid w:val="00A80023"/>
    <w:rsid w:val="00A80AC9"/>
    <w:rsid w:val="00A81DA1"/>
    <w:rsid w:val="00A86132"/>
    <w:rsid w:val="00A87F5D"/>
    <w:rsid w:val="00A90582"/>
    <w:rsid w:val="00A9092E"/>
    <w:rsid w:val="00A932BF"/>
    <w:rsid w:val="00A9488B"/>
    <w:rsid w:val="00A94E79"/>
    <w:rsid w:val="00A9551B"/>
    <w:rsid w:val="00A96C08"/>
    <w:rsid w:val="00AA01FA"/>
    <w:rsid w:val="00AA3D7B"/>
    <w:rsid w:val="00AA6276"/>
    <w:rsid w:val="00AA6E93"/>
    <w:rsid w:val="00AA7C41"/>
    <w:rsid w:val="00AB7494"/>
    <w:rsid w:val="00AC1F8F"/>
    <w:rsid w:val="00AC57F5"/>
    <w:rsid w:val="00AC72BD"/>
    <w:rsid w:val="00AC7B0B"/>
    <w:rsid w:val="00AD0C69"/>
    <w:rsid w:val="00AD1647"/>
    <w:rsid w:val="00AD5253"/>
    <w:rsid w:val="00AD5D3B"/>
    <w:rsid w:val="00AD7D70"/>
    <w:rsid w:val="00AE1AFB"/>
    <w:rsid w:val="00AE251E"/>
    <w:rsid w:val="00AF01C6"/>
    <w:rsid w:val="00AF39AB"/>
    <w:rsid w:val="00AF6644"/>
    <w:rsid w:val="00AF6669"/>
    <w:rsid w:val="00AF7B09"/>
    <w:rsid w:val="00B03582"/>
    <w:rsid w:val="00B038A1"/>
    <w:rsid w:val="00B04A6A"/>
    <w:rsid w:val="00B07E9A"/>
    <w:rsid w:val="00B12F71"/>
    <w:rsid w:val="00B16B9E"/>
    <w:rsid w:val="00B16D9F"/>
    <w:rsid w:val="00B2001E"/>
    <w:rsid w:val="00B20042"/>
    <w:rsid w:val="00B2107D"/>
    <w:rsid w:val="00B244F8"/>
    <w:rsid w:val="00B261F2"/>
    <w:rsid w:val="00B30593"/>
    <w:rsid w:val="00B30DF7"/>
    <w:rsid w:val="00B3365A"/>
    <w:rsid w:val="00B337A1"/>
    <w:rsid w:val="00B33DDD"/>
    <w:rsid w:val="00B34D25"/>
    <w:rsid w:val="00B35010"/>
    <w:rsid w:val="00B35891"/>
    <w:rsid w:val="00B3702A"/>
    <w:rsid w:val="00B40EC8"/>
    <w:rsid w:val="00B41CAF"/>
    <w:rsid w:val="00B42E67"/>
    <w:rsid w:val="00B456DB"/>
    <w:rsid w:val="00B50697"/>
    <w:rsid w:val="00B509E9"/>
    <w:rsid w:val="00B50F57"/>
    <w:rsid w:val="00B517C0"/>
    <w:rsid w:val="00B532D6"/>
    <w:rsid w:val="00B54B7B"/>
    <w:rsid w:val="00B5744C"/>
    <w:rsid w:val="00B65DB7"/>
    <w:rsid w:val="00B67B14"/>
    <w:rsid w:val="00B7067D"/>
    <w:rsid w:val="00B71965"/>
    <w:rsid w:val="00B71C36"/>
    <w:rsid w:val="00B7519D"/>
    <w:rsid w:val="00B77318"/>
    <w:rsid w:val="00B80403"/>
    <w:rsid w:val="00B8266A"/>
    <w:rsid w:val="00B849DC"/>
    <w:rsid w:val="00B85BA9"/>
    <w:rsid w:val="00B85F23"/>
    <w:rsid w:val="00B87757"/>
    <w:rsid w:val="00B87788"/>
    <w:rsid w:val="00B87B36"/>
    <w:rsid w:val="00B90CE2"/>
    <w:rsid w:val="00B915FB"/>
    <w:rsid w:val="00B92B24"/>
    <w:rsid w:val="00B94011"/>
    <w:rsid w:val="00B949ED"/>
    <w:rsid w:val="00BA209D"/>
    <w:rsid w:val="00BA3BB0"/>
    <w:rsid w:val="00BA4952"/>
    <w:rsid w:val="00BB1C3F"/>
    <w:rsid w:val="00BB24CC"/>
    <w:rsid w:val="00BB2D73"/>
    <w:rsid w:val="00BB2F6C"/>
    <w:rsid w:val="00BB5CC6"/>
    <w:rsid w:val="00BB5DF7"/>
    <w:rsid w:val="00BB7F8F"/>
    <w:rsid w:val="00BC0AD2"/>
    <w:rsid w:val="00BC39C3"/>
    <w:rsid w:val="00BC49B2"/>
    <w:rsid w:val="00BC53D1"/>
    <w:rsid w:val="00BC565F"/>
    <w:rsid w:val="00BC5A3C"/>
    <w:rsid w:val="00BC6A98"/>
    <w:rsid w:val="00BC6BF7"/>
    <w:rsid w:val="00BC6F29"/>
    <w:rsid w:val="00BD0C46"/>
    <w:rsid w:val="00BD3462"/>
    <w:rsid w:val="00BD38B4"/>
    <w:rsid w:val="00BD4DC6"/>
    <w:rsid w:val="00BD7BF6"/>
    <w:rsid w:val="00BD7FC8"/>
    <w:rsid w:val="00BE1246"/>
    <w:rsid w:val="00BE1CFE"/>
    <w:rsid w:val="00BE3FDB"/>
    <w:rsid w:val="00BE4135"/>
    <w:rsid w:val="00BE4E1D"/>
    <w:rsid w:val="00BE5CB0"/>
    <w:rsid w:val="00BF2115"/>
    <w:rsid w:val="00BF4DCC"/>
    <w:rsid w:val="00BF5EED"/>
    <w:rsid w:val="00BF7561"/>
    <w:rsid w:val="00C02574"/>
    <w:rsid w:val="00C02BB6"/>
    <w:rsid w:val="00C02DE5"/>
    <w:rsid w:val="00C046A8"/>
    <w:rsid w:val="00C068EF"/>
    <w:rsid w:val="00C10455"/>
    <w:rsid w:val="00C117A4"/>
    <w:rsid w:val="00C12190"/>
    <w:rsid w:val="00C14CED"/>
    <w:rsid w:val="00C14FA5"/>
    <w:rsid w:val="00C15B91"/>
    <w:rsid w:val="00C16E7A"/>
    <w:rsid w:val="00C20520"/>
    <w:rsid w:val="00C25D83"/>
    <w:rsid w:val="00C2713D"/>
    <w:rsid w:val="00C27344"/>
    <w:rsid w:val="00C30856"/>
    <w:rsid w:val="00C32396"/>
    <w:rsid w:val="00C32963"/>
    <w:rsid w:val="00C329D2"/>
    <w:rsid w:val="00C337DB"/>
    <w:rsid w:val="00C370EC"/>
    <w:rsid w:val="00C43AB8"/>
    <w:rsid w:val="00C53E4E"/>
    <w:rsid w:val="00C5421C"/>
    <w:rsid w:val="00C5483E"/>
    <w:rsid w:val="00C57905"/>
    <w:rsid w:val="00C60155"/>
    <w:rsid w:val="00C62D4D"/>
    <w:rsid w:val="00C64AC2"/>
    <w:rsid w:val="00C64C79"/>
    <w:rsid w:val="00C67D2E"/>
    <w:rsid w:val="00C67DCB"/>
    <w:rsid w:val="00C70A1E"/>
    <w:rsid w:val="00C7110F"/>
    <w:rsid w:val="00C73203"/>
    <w:rsid w:val="00C7572B"/>
    <w:rsid w:val="00C77C1B"/>
    <w:rsid w:val="00C8019E"/>
    <w:rsid w:val="00C829CC"/>
    <w:rsid w:val="00C838C5"/>
    <w:rsid w:val="00C85006"/>
    <w:rsid w:val="00C904B2"/>
    <w:rsid w:val="00C943B2"/>
    <w:rsid w:val="00C959B4"/>
    <w:rsid w:val="00C95E6C"/>
    <w:rsid w:val="00C96B22"/>
    <w:rsid w:val="00CA5916"/>
    <w:rsid w:val="00CA68A3"/>
    <w:rsid w:val="00CA7252"/>
    <w:rsid w:val="00CA7758"/>
    <w:rsid w:val="00CB2D5D"/>
    <w:rsid w:val="00CC0636"/>
    <w:rsid w:val="00CC0ED5"/>
    <w:rsid w:val="00CC2584"/>
    <w:rsid w:val="00CC2FFF"/>
    <w:rsid w:val="00CC41BB"/>
    <w:rsid w:val="00CD03A1"/>
    <w:rsid w:val="00CD0429"/>
    <w:rsid w:val="00CD1AC3"/>
    <w:rsid w:val="00CD29AF"/>
    <w:rsid w:val="00CE148A"/>
    <w:rsid w:val="00CE19D0"/>
    <w:rsid w:val="00CE1B81"/>
    <w:rsid w:val="00CE1BF0"/>
    <w:rsid w:val="00CE1BF8"/>
    <w:rsid w:val="00CE1D42"/>
    <w:rsid w:val="00CE2925"/>
    <w:rsid w:val="00CE2B9C"/>
    <w:rsid w:val="00CE4970"/>
    <w:rsid w:val="00CE537C"/>
    <w:rsid w:val="00CE7B7F"/>
    <w:rsid w:val="00CF14F1"/>
    <w:rsid w:val="00CF6522"/>
    <w:rsid w:val="00D00340"/>
    <w:rsid w:val="00D00514"/>
    <w:rsid w:val="00D02031"/>
    <w:rsid w:val="00D02EF5"/>
    <w:rsid w:val="00D03EB9"/>
    <w:rsid w:val="00D0492E"/>
    <w:rsid w:val="00D054AB"/>
    <w:rsid w:val="00D105C9"/>
    <w:rsid w:val="00D1346D"/>
    <w:rsid w:val="00D15AFE"/>
    <w:rsid w:val="00D16D6C"/>
    <w:rsid w:val="00D17B76"/>
    <w:rsid w:val="00D25CF7"/>
    <w:rsid w:val="00D26696"/>
    <w:rsid w:val="00D2682D"/>
    <w:rsid w:val="00D27713"/>
    <w:rsid w:val="00D33364"/>
    <w:rsid w:val="00D3377B"/>
    <w:rsid w:val="00D33F69"/>
    <w:rsid w:val="00D3524D"/>
    <w:rsid w:val="00D37D58"/>
    <w:rsid w:val="00D40D9E"/>
    <w:rsid w:val="00D457B5"/>
    <w:rsid w:val="00D45A50"/>
    <w:rsid w:val="00D464C6"/>
    <w:rsid w:val="00D47018"/>
    <w:rsid w:val="00D501A3"/>
    <w:rsid w:val="00D55909"/>
    <w:rsid w:val="00D560E2"/>
    <w:rsid w:val="00D57A3E"/>
    <w:rsid w:val="00D62DDF"/>
    <w:rsid w:val="00D630D2"/>
    <w:rsid w:val="00D64AF1"/>
    <w:rsid w:val="00D65F63"/>
    <w:rsid w:val="00D70E43"/>
    <w:rsid w:val="00D715AD"/>
    <w:rsid w:val="00D72587"/>
    <w:rsid w:val="00D73D63"/>
    <w:rsid w:val="00D7750F"/>
    <w:rsid w:val="00D77934"/>
    <w:rsid w:val="00D77EA1"/>
    <w:rsid w:val="00D819C1"/>
    <w:rsid w:val="00D83B10"/>
    <w:rsid w:val="00D90EAD"/>
    <w:rsid w:val="00D922F3"/>
    <w:rsid w:val="00D9421F"/>
    <w:rsid w:val="00D94733"/>
    <w:rsid w:val="00D95A1C"/>
    <w:rsid w:val="00D9656B"/>
    <w:rsid w:val="00DA001C"/>
    <w:rsid w:val="00DA1416"/>
    <w:rsid w:val="00DA1E2B"/>
    <w:rsid w:val="00DA3875"/>
    <w:rsid w:val="00DA4586"/>
    <w:rsid w:val="00DA6AD5"/>
    <w:rsid w:val="00DA7655"/>
    <w:rsid w:val="00DA7A89"/>
    <w:rsid w:val="00DB16CA"/>
    <w:rsid w:val="00DB396F"/>
    <w:rsid w:val="00DB3A47"/>
    <w:rsid w:val="00DB3A8A"/>
    <w:rsid w:val="00DB41DC"/>
    <w:rsid w:val="00DB5A1B"/>
    <w:rsid w:val="00DC124C"/>
    <w:rsid w:val="00DC5FA4"/>
    <w:rsid w:val="00DC60F3"/>
    <w:rsid w:val="00DC75D8"/>
    <w:rsid w:val="00DD0ADE"/>
    <w:rsid w:val="00DD1B6A"/>
    <w:rsid w:val="00DD3125"/>
    <w:rsid w:val="00DD45B5"/>
    <w:rsid w:val="00DD7DAA"/>
    <w:rsid w:val="00DE0B9C"/>
    <w:rsid w:val="00DE300E"/>
    <w:rsid w:val="00DE50DD"/>
    <w:rsid w:val="00DE57C1"/>
    <w:rsid w:val="00DE7866"/>
    <w:rsid w:val="00DF0687"/>
    <w:rsid w:val="00DF34E8"/>
    <w:rsid w:val="00DF35E4"/>
    <w:rsid w:val="00DF4CA8"/>
    <w:rsid w:val="00DF63FF"/>
    <w:rsid w:val="00DF6DE4"/>
    <w:rsid w:val="00DF78D1"/>
    <w:rsid w:val="00DF7AA9"/>
    <w:rsid w:val="00E008C9"/>
    <w:rsid w:val="00E0139B"/>
    <w:rsid w:val="00E0237A"/>
    <w:rsid w:val="00E0321E"/>
    <w:rsid w:val="00E036A4"/>
    <w:rsid w:val="00E06F23"/>
    <w:rsid w:val="00E125C1"/>
    <w:rsid w:val="00E12E2E"/>
    <w:rsid w:val="00E12F0C"/>
    <w:rsid w:val="00E1332D"/>
    <w:rsid w:val="00E134D3"/>
    <w:rsid w:val="00E1477C"/>
    <w:rsid w:val="00E155F7"/>
    <w:rsid w:val="00E20D2E"/>
    <w:rsid w:val="00E23C4A"/>
    <w:rsid w:val="00E25C73"/>
    <w:rsid w:val="00E2699B"/>
    <w:rsid w:val="00E26BBE"/>
    <w:rsid w:val="00E26D4B"/>
    <w:rsid w:val="00E278F8"/>
    <w:rsid w:val="00E33C9A"/>
    <w:rsid w:val="00E347B8"/>
    <w:rsid w:val="00E36807"/>
    <w:rsid w:val="00E401C6"/>
    <w:rsid w:val="00E430C1"/>
    <w:rsid w:val="00E465D7"/>
    <w:rsid w:val="00E5061B"/>
    <w:rsid w:val="00E50A4F"/>
    <w:rsid w:val="00E50F19"/>
    <w:rsid w:val="00E516B6"/>
    <w:rsid w:val="00E52E54"/>
    <w:rsid w:val="00E5315C"/>
    <w:rsid w:val="00E57086"/>
    <w:rsid w:val="00E5770A"/>
    <w:rsid w:val="00E60DC9"/>
    <w:rsid w:val="00E61871"/>
    <w:rsid w:val="00E656F6"/>
    <w:rsid w:val="00E70601"/>
    <w:rsid w:val="00E73F47"/>
    <w:rsid w:val="00E74993"/>
    <w:rsid w:val="00E77884"/>
    <w:rsid w:val="00E80C06"/>
    <w:rsid w:val="00E83225"/>
    <w:rsid w:val="00E83C18"/>
    <w:rsid w:val="00E90B0A"/>
    <w:rsid w:val="00E9253A"/>
    <w:rsid w:val="00E95387"/>
    <w:rsid w:val="00E96783"/>
    <w:rsid w:val="00E976FB"/>
    <w:rsid w:val="00E97A42"/>
    <w:rsid w:val="00E97B16"/>
    <w:rsid w:val="00EA1516"/>
    <w:rsid w:val="00EA2694"/>
    <w:rsid w:val="00EA2E96"/>
    <w:rsid w:val="00EA358E"/>
    <w:rsid w:val="00EA78AA"/>
    <w:rsid w:val="00EB21B2"/>
    <w:rsid w:val="00EB3B01"/>
    <w:rsid w:val="00EB3CA1"/>
    <w:rsid w:val="00EB5761"/>
    <w:rsid w:val="00EB7797"/>
    <w:rsid w:val="00EC38E5"/>
    <w:rsid w:val="00ED0F62"/>
    <w:rsid w:val="00ED1C1D"/>
    <w:rsid w:val="00ED36B1"/>
    <w:rsid w:val="00ED575A"/>
    <w:rsid w:val="00ED6735"/>
    <w:rsid w:val="00ED72DD"/>
    <w:rsid w:val="00EE1AE2"/>
    <w:rsid w:val="00EF117A"/>
    <w:rsid w:val="00EF1226"/>
    <w:rsid w:val="00EF5D26"/>
    <w:rsid w:val="00EF7158"/>
    <w:rsid w:val="00EF7F7F"/>
    <w:rsid w:val="00F006A3"/>
    <w:rsid w:val="00F022F0"/>
    <w:rsid w:val="00F025B7"/>
    <w:rsid w:val="00F02ACC"/>
    <w:rsid w:val="00F03B51"/>
    <w:rsid w:val="00F040C9"/>
    <w:rsid w:val="00F04867"/>
    <w:rsid w:val="00F05575"/>
    <w:rsid w:val="00F05AE7"/>
    <w:rsid w:val="00F06717"/>
    <w:rsid w:val="00F10868"/>
    <w:rsid w:val="00F10A67"/>
    <w:rsid w:val="00F13AC0"/>
    <w:rsid w:val="00F14E23"/>
    <w:rsid w:val="00F1750B"/>
    <w:rsid w:val="00F17EA1"/>
    <w:rsid w:val="00F21A98"/>
    <w:rsid w:val="00F23CCA"/>
    <w:rsid w:val="00F24434"/>
    <w:rsid w:val="00F2714C"/>
    <w:rsid w:val="00F27BE2"/>
    <w:rsid w:val="00F303AB"/>
    <w:rsid w:val="00F3191C"/>
    <w:rsid w:val="00F31E48"/>
    <w:rsid w:val="00F34E32"/>
    <w:rsid w:val="00F37925"/>
    <w:rsid w:val="00F404F2"/>
    <w:rsid w:val="00F42352"/>
    <w:rsid w:val="00F444A3"/>
    <w:rsid w:val="00F44D0B"/>
    <w:rsid w:val="00F47E07"/>
    <w:rsid w:val="00F52581"/>
    <w:rsid w:val="00F5277B"/>
    <w:rsid w:val="00F53C3D"/>
    <w:rsid w:val="00F5550B"/>
    <w:rsid w:val="00F56BFA"/>
    <w:rsid w:val="00F6430C"/>
    <w:rsid w:val="00F664D8"/>
    <w:rsid w:val="00F70235"/>
    <w:rsid w:val="00F70DF4"/>
    <w:rsid w:val="00F733EC"/>
    <w:rsid w:val="00F74105"/>
    <w:rsid w:val="00F747B3"/>
    <w:rsid w:val="00F75201"/>
    <w:rsid w:val="00F77173"/>
    <w:rsid w:val="00F77DC1"/>
    <w:rsid w:val="00F8274A"/>
    <w:rsid w:val="00F8754F"/>
    <w:rsid w:val="00F93811"/>
    <w:rsid w:val="00F93F66"/>
    <w:rsid w:val="00F94037"/>
    <w:rsid w:val="00F94B8F"/>
    <w:rsid w:val="00F95BEC"/>
    <w:rsid w:val="00F96A7D"/>
    <w:rsid w:val="00FA0689"/>
    <w:rsid w:val="00FA24F3"/>
    <w:rsid w:val="00FA3235"/>
    <w:rsid w:val="00FA3C21"/>
    <w:rsid w:val="00FA7137"/>
    <w:rsid w:val="00FA77AA"/>
    <w:rsid w:val="00FB18CA"/>
    <w:rsid w:val="00FB3354"/>
    <w:rsid w:val="00FB41BA"/>
    <w:rsid w:val="00FB51AB"/>
    <w:rsid w:val="00FB53D8"/>
    <w:rsid w:val="00FC145D"/>
    <w:rsid w:val="00FC189F"/>
    <w:rsid w:val="00FC1E72"/>
    <w:rsid w:val="00FC428F"/>
    <w:rsid w:val="00FC539B"/>
    <w:rsid w:val="00FC7405"/>
    <w:rsid w:val="00FD08A0"/>
    <w:rsid w:val="00FD099F"/>
    <w:rsid w:val="00FD1151"/>
    <w:rsid w:val="00FD4207"/>
    <w:rsid w:val="00FE1038"/>
    <w:rsid w:val="00FE4ACE"/>
    <w:rsid w:val="00FE5E2B"/>
    <w:rsid w:val="00FF2321"/>
    <w:rsid w:val="00FF2F25"/>
    <w:rsid w:val="00FF4892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00E"/>
  </w:style>
  <w:style w:type="paragraph" w:styleId="Heading1">
    <w:name w:val="heading 1"/>
    <w:basedOn w:val="Normal"/>
    <w:next w:val="Normal"/>
    <w:link w:val="Heading1Char"/>
    <w:qFormat/>
    <w:rsid w:val="00477B79"/>
    <w:pPr>
      <w:outlineLvl w:val="0"/>
    </w:pPr>
    <w:rPr>
      <w:b/>
      <w:snapToGrid w:val="0"/>
      <w:color w:val="000000"/>
      <w:sz w:val="36"/>
    </w:rPr>
  </w:style>
  <w:style w:type="paragraph" w:styleId="Heading2">
    <w:name w:val="heading 2"/>
    <w:basedOn w:val="Normal"/>
    <w:next w:val="Normal"/>
    <w:link w:val="Heading2Char"/>
    <w:qFormat/>
    <w:rsid w:val="00477B79"/>
    <w:pPr>
      <w:ind w:left="270" w:hanging="270"/>
      <w:outlineLvl w:val="1"/>
    </w:pPr>
    <w:rPr>
      <w:i/>
      <w:snapToGrid w:val="0"/>
      <w:color w:val="000000"/>
      <w:sz w:val="28"/>
    </w:rPr>
  </w:style>
  <w:style w:type="paragraph" w:styleId="Heading3">
    <w:name w:val="heading 3"/>
    <w:basedOn w:val="Normal"/>
    <w:next w:val="Normal"/>
    <w:link w:val="Heading3Char"/>
    <w:qFormat/>
    <w:rsid w:val="004C3C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477B79"/>
    <w:pPr>
      <w:keepNext/>
      <w:outlineLvl w:val="6"/>
    </w:pPr>
    <w:rPr>
      <w:rFonts w:ascii="Helvetica" w:hAnsi="Helvetica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7B79"/>
    <w:rPr>
      <w:i/>
      <w:snapToGrid w:val="0"/>
      <w:color w:val="000000"/>
      <w:sz w:val="28"/>
      <w:lang w:val="en-US" w:eastAsia="en-US" w:bidi="ar-SA"/>
    </w:rPr>
  </w:style>
  <w:style w:type="character" w:styleId="Hyperlink">
    <w:name w:val="Hyperlink"/>
    <w:basedOn w:val="DefaultParagraphFont"/>
    <w:uiPriority w:val="99"/>
    <w:rsid w:val="00477B79"/>
    <w:rPr>
      <w:color w:val="0000FF"/>
      <w:u w:val="single"/>
    </w:rPr>
  </w:style>
  <w:style w:type="paragraph" w:styleId="BodyTextIndent">
    <w:name w:val="Body Text Indent"/>
    <w:basedOn w:val="Normal"/>
    <w:rsid w:val="00477B79"/>
    <w:pPr>
      <w:ind w:left="270"/>
    </w:pPr>
    <w:rPr>
      <w:rFonts w:ascii="Helvetica" w:hAnsi="Helvetica"/>
      <w:sz w:val="22"/>
    </w:rPr>
  </w:style>
  <w:style w:type="paragraph" w:customStyle="1" w:styleId="OmniPage1">
    <w:name w:val="OmniPage #1"/>
    <w:basedOn w:val="Normal"/>
    <w:rsid w:val="00477B79"/>
  </w:style>
  <w:style w:type="paragraph" w:styleId="BodyText3">
    <w:name w:val="Body Text 3"/>
    <w:basedOn w:val="Normal"/>
    <w:rsid w:val="00477B79"/>
    <w:rPr>
      <w:rFonts w:ascii="Helvetica" w:hAnsi="Helvetica"/>
      <w:b/>
      <w:bCs/>
      <w:sz w:val="28"/>
    </w:rPr>
  </w:style>
  <w:style w:type="table" w:styleId="TableGrid">
    <w:name w:val="Table Grid"/>
    <w:basedOn w:val="TableNormal"/>
    <w:uiPriority w:val="59"/>
    <w:rsid w:val="00DC12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C124C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C124C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DC124C"/>
  </w:style>
  <w:style w:type="paragraph" w:styleId="BalloonText">
    <w:name w:val="Balloon Text"/>
    <w:basedOn w:val="Normal"/>
    <w:link w:val="BalloonTextChar"/>
    <w:rsid w:val="00E83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C18"/>
    <w:rPr>
      <w:rFonts w:ascii="Tahoma" w:hAnsi="Tahoma" w:cs="Tahoma"/>
      <w:sz w:val="16"/>
      <w:szCs w:val="16"/>
    </w:rPr>
  </w:style>
  <w:style w:type="character" w:customStyle="1" w:styleId="speakerhead1">
    <w:name w:val="speakerhead1"/>
    <w:basedOn w:val="DefaultParagraphFont"/>
    <w:rsid w:val="00162208"/>
    <w:rPr>
      <w:rFonts w:ascii="Verdana" w:hAnsi="Verdana" w:hint="default"/>
      <w:b/>
      <w:bCs/>
      <w:color w:val="CC6600"/>
      <w:sz w:val="17"/>
      <w:szCs w:val="17"/>
    </w:rPr>
  </w:style>
  <w:style w:type="character" w:styleId="FollowedHyperlink">
    <w:name w:val="FollowedHyperlink"/>
    <w:basedOn w:val="DefaultParagraphFont"/>
    <w:rsid w:val="002C714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D4207"/>
    <w:pPr>
      <w:spacing w:after="240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C3CB0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87A7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9092E"/>
    <w:rPr>
      <w:b/>
      <w:snapToGrid w:val="0"/>
      <w:color w:val="000000"/>
      <w:sz w:val="36"/>
    </w:rPr>
  </w:style>
  <w:style w:type="character" w:styleId="Strong">
    <w:name w:val="Strong"/>
    <w:basedOn w:val="DefaultParagraphFont"/>
    <w:uiPriority w:val="22"/>
    <w:qFormat/>
    <w:rsid w:val="00596E53"/>
    <w:rPr>
      <w:b/>
      <w:bCs/>
    </w:rPr>
  </w:style>
  <w:style w:type="paragraph" w:styleId="BodyText2">
    <w:name w:val="Body Text 2"/>
    <w:basedOn w:val="Normal"/>
    <w:link w:val="BodyText2Char"/>
    <w:rsid w:val="00FD11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D1151"/>
  </w:style>
  <w:style w:type="paragraph" w:customStyle="1" w:styleId="citation">
    <w:name w:val="citation"/>
    <w:basedOn w:val="Normal"/>
    <w:rsid w:val="00A366B2"/>
    <w:pPr>
      <w:spacing w:before="100" w:beforeAutospacing="1" w:after="100" w:afterAutospacing="1"/>
    </w:pPr>
    <w:rPr>
      <w:sz w:val="24"/>
      <w:szCs w:val="24"/>
    </w:rPr>
  </w:style>
  <w:style w:type="paragraph" w:customStyle="1" w:styleId="authlist">
    <w:name w:val="auth_list"/>
    <w:basedOn w:val="Normal"/>
    <w:rsid w:val="00A366B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324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Default">
    <w:name w:val="Default"/>
    <w:rsid w:val="00330E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331"/>
    <w:rPr>
      <w:sz w:val="24"/>
      <w:szCs w:val="24"/>
    </w:rPr>
  </w:style>
  <w:style w:type="paragraph" w:styleId="EndnoteText">
    <w:name w:val="endnote text"/>
    <w:basedOn w:val="Normal"/>
    <w:link w:val="EndnoteTextChar"/>
    <w:rsid w:val="00813D78"/>
  </w:style>
  <w:style w:type="character" w:customStyle="1" w:styleId="EndnoteTextChar">
    <w:name w:val="Endnote Text Char"/>
    <w:basedOn w:val="DefaultParagraphFont"/>
    <w:link w:val="EndnoteText"/>
    <w:rsid w:val="00813D78"/>
  </w:style>
  <w:style w:type="character" w:styleId="EndnoteReference">
    <w:name w:val="endnote reference"/>
    <w:basedOn w:val="DefaultParagraphFont"/>
    <w:rsid w:val="00813D78"/>
    <w:rPr>
      <w:vertAlign w:val="superscript"/>
    </w:rPr>
  </w:style>
  <w:style w:type="character" w:styleId="CommentReference">
    <w:name w:val="annotation reference"/>
    <w:basedOn w:val="DefaultParagraphFont"/>
    <w:rsid w:val="003C5D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5DDA"/>
  </w:style>
  <w:style w:type="character" w:customStyle="1" w:styleId="CommentTextChar">
    <w:name w:val="Comment Text Char"/>
    <w:basedOn w:val="DefaultParagraphFont"/>
    <w:link w:val="CommentText"/>
    <w:rsid w:val="003C5DDA"/>
  </w:style>
  <w:style w:type="paragraph" w:styleId="CommentSubject">
    <w:name w:val="annotation subject"/>
    <w:basedOn w:val="CommentText"/>
    <w:next w:val="CommentText"/>
    <w:link w:val="CommentSubjectChar"/>
    <w:rsid w:val="003C5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5DD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407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00E"/>
  </w:style>
  <w:style w:type="paragraph" w:styleId="Heading1">
    <w:name w:val="heading 1"/>
    <w:basedOn w:val="Normal"/>
    <w:next w:val="Normal"/>
    <w:link w:val="Heading1Char"/>
    <w:qFormat/>
    <w:rsid w:val="00477B79"/>
    <w:pPr>
      <w:outlineLvl w:val="0"/>
    </w:pPr>
    <w:rPr>
      <w:b/>
      <w:snapToGrid w:val="0"/>
      <w:color w:val="000000"/>
      <w:sz w:val="36"/>
    </w:rPr>
  </w:style>
  <w:style w:type="paragraph" w:styleId="Heading2">
    <w:name w:val="heading 2"/>
    <w:basedOn w:val="Normal"/>
    <w:next w:val="Normal"/>
    <w:link w:val="Heading2Char"/>
    <w:qFormat/>
    <w:rsid w:val="00477B79"/>
    <w:pPr>
      <w:ind w:left="270" w:hanging="270"/>
      <w:outlineLvl w:val="1"/>
    </w:pPr>
    <w:rPr>
      <w:i/>
      <w:snapToGrid w:val="0"/>
      <w:color w:val="000000"/>
      <w:sz w:val="28"/>
    </w:rPr>
  </w:style>
  <w:style w:type="paragraph" w:styleId="Heading3">
    <w:name w:val="heading 3"/>
    <w:basedOn w:val="Normal"/>
    <w:next w:val="Normal"/>
    <w:link w:val="Heading3Char"/>
    <w:qFormat/>
    <w:rsid w:val="004C3C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477B79"/>
    <w:pPr>
      <w:keepNext/>
      <w:outlineLvl w:val="6"/>
    </w:pPr>
    <w:rPr>
      <w:rFonts w:ascii="Helvetica" w:hAnsi="Helvetica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7B79"/>
    <w:rPr>
      <w:i/>
      <w:snapToGrid w:val="0"/>
      <w:color w:val="000000"/>
      <w:sz w:val="28"/>
      <w:lang w:val="en-US" w:eastAsia="en-US" w:bidi="ar-SA"/>
    </w:rPr>
  </w:style>
  <w:style w:type="character" w:styleId="Hyperlink">
    <w:name w:val="Hyperlink"/>
    <w:basedOn w:val="DefaultParagraphFont"/>
    <w:uiPriority w:val="99"/>
    <w:rsid w:val="00477B79"/>
    <w:rPr>
      <w:color w:val="0000FF"/>
      <w:u w:val="single"/>
    </w:rPr>
  </w:style>
  <w:style w:type="paragraph" w:styleId="BodyTextIndent">
    <w:name w:val="Body Text Indent"/>
    <w:basedOn w:val="Normal"/>
    <w:rsid w:val="00477B79"/>
    <w:pPr>
      <w:ind w:left="270"/>
    </w:pPr>
    <w:rPr>
      <w:rFonts w:ascii="Helvetica" w:hAnsi="Helvetica"/>
      <w:sz w:val="22"/>
    </w:rPr>
  </w:style>
  <w:style w:type="paragraph" w:customStyle="1" w:styleId="OmniPage1">
    <w:name w:val="OmniPage #1"/>
    <w:basedOn w:val="Normal"/>
    <w:rsid w:val="00477B79"/>
  </w:style>
  <w:style w:type="paragraph" w:styleId="BodyText3">
    <w:name w:val="Body Text 3"/>
    <w:basedOn w:val="Normal"/>
    <w:rsid w:val="00477B79"/>
    <w:rPr>
      <w:rFonts w:ascii="Helvetica" w:hAnsi="Helvetica"/>
      <w:b/>
      <w:bCs/>
      <w:sz w:val="28"/>
    </w:rPr>
  </w:style>
  <w:style w:type="table" w:styleId="TableGrid">
    <w:name w:val="Table Grid"/>
    <w:basedOn w:val="TableNormal"/>
    <w:uiPriority w:val="59"/>
    <w:rsid w:val="00DC12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C124C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C124C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DC124C"/>
  </w:style>
  <w:style w:type="paragraph" w:styleId="BalloonText">
    <w:name w:val="Balloon Text"/>
    <w:basedOn w:val="Normal"/>
    <w:link w:val="BalloonTextChar"/>
    <w:rsid w:val="00E83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C18"/>
    <w:rPr>
      <w:rFonts w:ascii="Tahoma" w:hAnsi="Tahoma" w:cs="Tahoma"/>
      <w:sz w:val="16"/>
      <w:szCs w:val="16"/>
    </w:rPr>
  </w:style>
  <w:style w:type="character" w:customStyle="1" w:styleId="speakerhead1">
    <w:name w:val="speakerhead1"/>
    <w:basedOn w:val="DefaultParagraphFont"/>
    <w:rsid w:val="00162208"/>
    <w:rPr>
      <w:rFonts w:ascii="Verdana" w:hAnsi="Verdana" w:hint="default"/>
      <w:b/>
      <w:bCs/>
      <w:color w:val="CC6600"/>
      <w:sz w:val="17"/>
      <w:szCs w:val="17"/>
    </w:rPr>
  </w:style>
  <w:style w:type="character" w:styleId="FollowedHyperlink">
    <w:name w:val="FollowedHyperlink"/>
    <w:basedOn w:val="DefaultParagraphFont"/>
    <w:rsid w:val="002C714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D4207"/>
    <w:pPr>
      <w:spacing w:after="240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C3CB0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87A7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9092E"/>
    <w:rPr>
      <w:b/>
      <w:snapToGrid w:val="0"/>
      <w:color w:val="000000"/>
      <w:sz w:val="36"/>
    </w:rPr>
  </w:style>
  <w:style w:type="character" w:styleId="Strong">
    <w:name w:val="Strong"/>
    <w:basedOn w:val="DefaultParagraphFont"/>
    <w:uiPriority w:val="22"/>
    <w:qFormat/>
    <w:rsid w:val="00596E53"/>
    <w:rPr>
      <w:b/>
      <w:bCs/>
    </w:rPr>
  </w:style>
  <w:style w:type="paragraph" w:styleId="BodyText2">
    <w:name w:val="Body Text 2"/>
    <w:basedOn w:val="Normal"/>
    <w:link w:val="BodyText2Char"/>
    <w:rsid w:val="00FD11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D1151"/>
  </w:style>
  <w:style w:type="paragraph" w:customStyle="1" w:styleId="citation">
    <w:name w:val="citation"/>
    <w:basedOn w:val="Normal"/>
    <w:rsid w:val="00A366B2"/>
    <w:pPr>
      <w:spacing w:before="100" w:beforeAutospacing="1" w:after="100" w:afterAutospacing="1"/>
    </w:pPr>
    <w:rPr>
      <w:sz w:val="24"/>
      <w:szCs w:val="24"/>
    </w:rPr>
  </w:style>
  <w:style w:type="paragraph" w:customStyle="1" w:styleId="authlist">
    <w:name w:val="auth_list"/>
    <w:basedOn w:val="Normal"/>
    <w:rsid w:val="00A366B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324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Default">
    <w:name w:val="Default"/>
    <w:rsid w:val="00330E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331"/>
    <w:rPr>
      <w:sz w:val="24"/>
      <w:szCs w:val="24"/>
    </w:rPr>
  </w:style>
  <w:style w:type="paragraph" w:styleId="EndnoteText">
    <w:name w:val="endnote text"/>
    <w:basedOn w:val="Normal"/>
    <w:link w:val="EndnoteTextChar"/>
    <w:rsid w:val="00813D78"/>
  </w:style>
  <w:style w:type="character" w:customStyle="1" w:styleId="EndnoteTextChar">
    <w:name w:val="Endnote Text Char"/>
    <w:basedOn w:val="DefaultParagraphFont"/>
    <w:link w:val="EndnoteText"/>
    <w:rsid w:val="00813D78"/>
  </w:style>
  <w:style w:type="character" w:styleId="EndnoteReference">
    <w:name w:val="endnote reference"/>
    <w:basedOn w:val="DefaultParagraphFont"/>
    <w:rsid w:val="00813D78"/>
    <w:rPr>
      <w:vertAlign w:val="superscript"/>
    </w:rPr>
  </w:style>
  <w:style w:type="character" w:styleId="CommentReference">
    <w:name w:val="annotation reference"/>
    <w:basedOn w:val="DefaultParagraphFont"/>
    <w:rsid w:val="003C5D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5DDA"/>
  </w:style>
  <w:style w:type="character" w:customStyle="1" w:styleId="CommentTextChar">
    <w:name w:val="Comment Text Char"/>
    <w:basedOn w:val="DefaultParagraphFont"/>
    <w:link w:val="CommentText"/>
    <w:rsid w:val="003C5DDA"/>
  </w:style>
  <w:style w:type="paragraph" w:styleId="CommentSubject">
    <w:name w:val="annotation subject"/>
    <w:basedOn w:val="CommentText"/>
    <w:next w:val="CommentText"/>
    <w:link w:val="CommentSubjectChar"/>
    <w:rsid w:val="003C5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5DD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407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91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1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3943">
                  <w:marLeft w:val="0"/>
                  <w:marRight w:val="0"/>
                  <w:marTop w:val="720"/>
                  <w:marBottom w:val="0"/>
                  <w:divBdr>
                    <w:top w:val="single" w:sz="6" w:space="12" w:color="F1F1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278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932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2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912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497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96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36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807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99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196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18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452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807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1480-3D77-48D1-826A-C2486FA0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EPID600 syllabus</vt:lpstr>
    </vt:vector>
  </TitlesOfParts>
  <Company>UNC Department of Epidemiology</Company>
  <LinksUpToDate>false</LinksUpToDate>
  <CharactersWithSpaces>3195</CharactersWithSpaces>
  <SharedDoc>false</SharedDoc>
  <HLinks>
    <vt:vector size="150" baseType="variant">
      <vt:variant>
        <vt:i4>7733303</vt:i4>
      </vt:variant>
      <vt:variant>
        <vt:i4>72</vt:i4>
      </vt:variant>
      <vt:variant>
        <vt:i4>0</vt:i4>
      </vt:variant>
      <vt:variant>
        <vt:i4>5</vt:i4>
      </vt:variant>
      <vt:variant>
        <vt:lpwstr>http://www.kaiseredu.org/tutorials/quality/player.html</vt:lpwstr>
      </vt:variant>
      <vt:variant>
        <vt:lpwstr/>
      </vt:variant>
      <vt:variant>
        <vt:i4>7077947</vt:i4>
      </vt:variant>
      <vt:variant>
        <vt:i4>69</vt:i4>
      </vt:variant>
      <vt:variant>
        <vt:i4>0</vt:i4>
      </vt:variant>
      <vt:variant>
        <vt:i4>5</vt:i4>
      </vt:variant>
      <vt:variant>
        <vt:lpwstr>http://jama.ama-assn.org/cgi/content/abstract/260/12/1743?maxtoshow=&amp;HITS=10&amp;hits=10&amp;RESULTFORMAT=1&amp;author1=Donabedian&amp;andorexacttitle=and&amp;andorexacttitleabs=and&amp;andorexactfulltext=and&amp;searchid=1076019277319_5753&amp;stored_search=&amp;FIRSTINDEX=0&amp;sortspec=relevance&amp;journalcode=jama</vt:lpwstr>
      </vt:variant>
      <vt:variant>
        <vt:lpwstr/>
      </vt:variant>
      <vt:variant>
        <vt:i4>2949168</vt:i4>
      </vt:variant>
      <vt:variant>
        <vt:i4>66</vt:i4>
      </vt:variant>
      <vt:variant>
        <vt:i4>0</vt:i4>
      </vt:variant>
      <vt:variant>
        <vt:i4>5</vt:i4>
      </vt:variant>
      <vt:variant>
        <vt:lpwstr>http://search.lib.unc.edu/search?R=UNCb6396342</vt:lpwstr>
      </vt:variant>
      <vt:variant>
        <vt:lpwstr/>
      </vt:variant>
      <vt:variant>
        <vt:i4>2818096</vt:i4>
      </vt:variant>
      <vt:variant>
        <vt:i4>63</vt:i4>
      </vt:variant>
      <vt:variant>
        <vt:i4>0</vt:i4>
      </vt:variant>
      <vt:variant>
        <vt:i4>5</vt:i4>
      </vt:variant>
      <vt:variant>
        <vt:lpwstr>http://search.lib.unc.edu/search?R=UNCb6396344</vt:lpwstr>
      </vt:variant>
      <vt:variant>
        <vt:lpwstr/>
      </vt:variant>
      <vt:variant>
        <vt:i4>3014704</vt:i4>
      </vt:variant>
      <vt:variant>
        <vt:i4>60</vt:i4>
      </vt:variant>
      <vt:variant>
        <vt:i4>0</vt:i4>
      </vt:variant>
      <vt:variant>
        <vt:i4>5</vt:i4>
      </vt:variant>
      <vt:variant>
        <vt:lpwstr>http://search.lib.unc.edu/search?R=UNCb6396341</vt:lpwstr>
      </vt:variant>
      <vt:variant>
        <vt:lpwstr/>
      </vt:variant>
      <vt:variant>
        <vt:i4>2883632</vt:i4>
      </vt:variant>
      <vt:variant>
        <vt:i4>57</vt:i4>
      </vt:variant>
      <vt:variant>
        <vt:i4>0</vt:i4>
      </vt:variant>
      <vt:variant>
        <vt:i4>5</vt:i4>
      </vt:variant>
      <vt:variant>
        <vt:lpwstr>http://search.lib.unc.edu/search?R=UNCb6396343</vt:lpwstr>
      </vt:variant>
      <vt:variant>
        <vt:lpwstr/>
      </vt:variant>
      <vt:variant>
        <vt:i4>1245201</vt:i4>
      </vt:variant>
      <vt:variant>
        <vt:i4>54</vt:i4>
      </vt:variant>
      <vt:variant>
        <vt:i4>0</vt:i4>
      </vt:variant>
      <vt:variant>
        <vt:i4>5</vt:i4>
      </vt:variant>
      <vt:variant>
        <vt:lpwstr>http://content.nejm.org.ezp1.harvard.edu/cgi/reprint/348/26/2635.pdf</vt:lpwstr>
      </vt:variant>
      <vt:variant>
        <vt:lpwstr/>
      </vt:variant>
      <vt:variant>
        <vt:i4>2293872</vt:i4>
      </vt:variant>
      <vt:variant>
        <vt:i4>51</vt:i4>
      </vt:variant>
      <vt:variant>
        <vt:i4>0</vt:i4>
      </vt:variant>
      <vt:variant>
        <vt:i4>5</vt:i4>
      </vt:variant>
      <vt:variant>
        <vt:lpwstr>http://www.thisamericanlife.org/radio-archives/episode/391/More-Is-Less</vt:lpwstr>
      </vt:variant>
      <vt:variant>
        <vt:lpwstr/>
      </vt:variant>
      <vt:variant>
        <vt:i4>1900642</vt:i4>
      </vt:variant>
      <vt:variant>
        <vt:i4>48</vt:i4>
      </vt:variant>
      <vt:variant>
        <vt:i4>0</vt:i4>
      </vt:variant>
      <vt:variant>
        <vt:i4>5</vt:i4>
      </vt:variant>
      <vt:variant>
        <vt:lpwstr>http://www.nap.edu/audioplayer.php?record_id=10260&amp;n=0</vt:lpwstr>
      </vt:variant>
      <vt:variant>
        <vt:lpwstr/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>http://www.ahrq.gov/qual/nhdr09/nhdr09.pdf</vt:lpwstr>
      </vt:variant>
      <vt:variant>
        <vt:lpwstr/>
      </vt:variant>
      <vt:variant>
        <vt:i4>1245306</vt:i4>
      </vt:variant>
      <vt:variant>
        <vt:i4>42</vt:i4>
      </vt:variant>
      <vt:variant>
        <vt:i4>0</vt:i4>
      </vt:variant>
      <vt:variant>
        <vt:i4>5</vt:i4>
      </vt:variant>
      <vt:variant>
        <vt:lpwstr>http://www.jointcommission.org/AboutUs/Fact_Sheets/joint_commission_facts.htm</vt:lpwstr>
      </vt:variant>
      <vt:variant>
        <vt:lpwstr/>
      </vt:variant>
      <vt:variant>
        <vt:i4>458753</vt:i4>
      </vt:variant>
      <vt:variant>
        <vt:i4>39</vt:i4>
      </vt:variant>
      <vt:variant>
        <vt:i4>0</vt:i4>
      </vt:variant>
      <vt:variant>
        <vt:i4>5</vt:i4>
      </vt:variant>
      <vt:variant>
        <vt:lpwstr>http://www.ihi.org/IHI/Programs/IHIOpenSchool/TheFutureofHealthCareIT.htm?tabId=0</vt:lpwstr>
      </vt:variant>
      <vt:variant>
        <vt:lpwstr/>
      </vt:variant>
      <vt:variant>
        <vt:i4>7471206</vt:i4>
      </vt:variant>
      <vt:variant>
        <vt:i4>36</vt:i4>
      </vt:variant>
      <vt:variant>
        <vt:i4>0</vt:i4>
      </vt:variant>
      <vt:variant>
        <vt:i4>5</vt:i4>
      </vt:variant>
      <vt:variant>
        <vt:lpwstr>http://www.kff.org/medicaid/upload/7334-04.pdf</vt:lpwstr>
      </vt:variant>
      <vt:variant>
        <vt:lpwstr/>
      </vt:variant>
      <vt:variant>
        <vt:i4>7077987</vt:i4>
      </vt:variant>
      <vt:variant>
        <vt:i4>33</vt:i4>
      </vt:variant>
      <vt:variant>
        <vt:i4>0</vt:i4>
      </vt:variant>
      <vt:variant>
        <vt:i4>5</vt:i4>
      </vt:variant>
      <vt:variant>
        <vt:lpwstr>http://www.kff.org/medicare/upload/7615-03.pdf</vt:lpwstr>
      </vt:variant>
      <vt:variant>
        <vt:lpwstr/>
      </vt:variant>
      <vt:variant>
        <vt:i4>8192042</vt:i4>
      </vt:variant>
      <vt:variant>
        <vt:i4>30</vt:i4>
      </vt:variant>
      <vt:variant>
        <vt:i4>0</vt:i4>
      </vt:variant>
      <vt:variant>
        <vt:i4>5</vt:i4>
      </vt:variant>
      <vt:variant>
        <vt:lpwstr>http://www.kaiseredu.org/tutorials/privateinsurance/player.html</vt:lpwstr>
      </vt:variant>
      <vt:variant>
        <vt:lpwstr/>
      </vt:variant>
      <vt:variant>
        <vt:i4>3080290</vt:i4>
      </vt:variant>
      <vt:variant>
        <vt:i4>27</vt:i4>
      </vt:variant>
      <vt:variant>
        <vt:i4>0</vt:i4>
      </vt:variant>
      <vt:variant>
        <vt:i4>5</vt:i4>
      </vt:variant>
      <vt:variant>
        <vt:lpwstr>http://www.uspreventiveservicestaskforce.org/index.html</vt:lpwstr>
      </vt:variant>
      <vt:variant>
        <vt:lpwstr/>
      </vt:variant>
      <vt:variant>
        <vt:i4>7077898</vt:i4>
      </vt:variant>
      <vt:variant>
        <vt:i4>24</vt:i4>
      </vt:variant>
      <vt:variant>
        <vt:i4>0</vt:i4>
      </vt:variant>
      <vt:variant>
        <vt:i4>5</vt:i4>
      </vt:variant>
      <vt:variant>
        <vt:lpwstr>http://www.cdc.gov/nchs/healthy_people/hp2010.htm</vt:lpwstr>
      </vt:variant>
      <vt:variant>
        <vt:lpwstr/>
      </vt:variant>
      <vt:variant>
        <vt:i4>5111811</vt:i4>
      </vt:variant>
      <vt:variant>
        <vt:i4>21</vt:i4>
      </vt:variant>
      <vt:variant>
        <vt:i4>0</vt:i4>
      </vt:variant>
      <vt:variant>
        <vt:i4>5</vt:i4>
      </vt:variant>
      <vt:variant>
        <vt:lpwstr>http://www.healthypeople.gov/</vt:lpwstr>
      </vt:variant>
      <vt:variant>
        <vt:lpwstr/>
      </vt:variant>
      <vt:variant>
        <vt:i4>2818141</vt:i4>
      </vt:variant>
      <vt:variant>
        <vt:i4>18</vt:i4>
      </vt:variant>
      <vt:variant>
        <vt:i4>0</vt:i4>
      </vt:variant>
      <vt:variant>
        <vt:i4>5</vt:i4>
      </vt:variant>
      <vt:variant>
        <vt:lpwstr>http://www.thisispublichealth.org/video_highres.html</vt:lpwstr>
      </vt:variant>
      <vt:variant>
        <vt:lpwstr/>
      </vt:variant>
      <vt:variant>
        <vt:i4>3539035</vt:i4>
      </vt:variant>
      <vt:variant>
        <vt:i4>15</vt:i4>
      </vt:variant>
      <vt:variant>
        <vt:i4>0</vt:i4>
      </vt:variant>
      <vt:variant>
        <vt:i4>5</vt:i4>
      </vt:variant>
      <vt:variant>
        <vt:lpwstr>http://www.sph.unc.edu/nciph/introduction_to_public_health_in_nc_6386_5384.html</vt:lpwstr>
      </vt:variant>
      <vt:variant>
        <vt:lpwstr/>
      </vt:variant>
      <vt:variant>
        <vt:i4>6750265</vt:i4>
      </vt:variant>
      <vt:variant>
        <vt:i4>12</vt:i4>
      </vt:variant>
      <vt:variant>
        <vt:i4>0</vt:i4>
      </vt:variant>
      <vt:variant>
        <vt:i4>5</vt:i4>
      </vt:variant>
      <vt:variant>
        <vt:lpwstr>http://www.kaiseredu.org/tutorials/REHealthcare/player.html</vt:lpwstr>
      </vt:variant>
      <vt:variant>
        <vt:lpwstr/>
      </vt:variant>
      <vt:variant>
        <vt:i4>1114120</vt:i4>
      </vt:variant>
      <vt:variant>
        <vt:i4>9</vt:i4>
      </vt:variant>
      <vt:variant>
        <vt:i4>0</vt:i4>
      </vt:variant>
      <vt:variant>
        <vt:i4>5</vt:i4>
      </vt:variant>
      <vt:variant>
        <vt:lpwstr>http://www.commonwealthfund.org/Content/Publications/Chartbooks/2008/Mar/Racial-and-Ethnic-Disparities-in-U-S--Health-Care--A-Chartbook.aspx</vt:lpwstr>
      </vt:variant>
      <vt:variant>
        <vt:lpwstr/>
      </vt:variant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http://www.commonwealthfund.org/Content/Multimedia/E-Forums/2008/Jun/Racial-and-Ethnic-Disparities--A-Commonwealth-Fund-Alliance-for-Health-Reform-Briefing-E-Forum.aspx</vt:lpwstr>
      </vt:variant>
      <vt:variant>
        <vt:lpwstr/>
      </vt:variant>
      <vt:variant>
        <vt:i4>1900642</vt:i4>
      </vt:variant>
      <vt:variant>
        <vt:i4>3</vt:i4>
      </vt:variant>
      <vt:variant>
        <vt:i4>0</vt:i4>
      </vt:variant>
      <vt:variant>
        <vt:i4>5</vt:i4>
      </vt:variant>
      <vt:variant>
        <vt:lpwstr>http://www.nap.edu/audioplayer.php?record_id=10260&amp;n=0</vt:lpwstr>
      </vt:variant>
      <vt:variant>
        <vt:lpwstr/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>http://www.ahrq.gov/qual/nhdr09/nhdr09.pdf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EPID600 syllabus</dc:title>
  <dc:creator>Victor J. Schoenbach;go.unc.edu/vjs/</dc:creator>
  <cp:lastModifiedBy>Schoenbach, Victor J</cp:lastModifiedBy>
  <cp:revision>6</cp:revision>
  <cp:lastPrinted>2012-09-16T16:28:00Z</cp:lastPrinted>
  <dcterms:created xsi:type="dcterms:W3CDTF">2012-08-21T17:20:00Z</dcterms:created>
  <dcterms:modified xsi:type="dcterms:W3CDTF">2012-12-05T15:20:00Z</dcterms:modified>
</cp:coreProperties>
</file>