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7D" w:rsidRPr="00B06477" w:rsidRDefault="00CF243D" w:rsidP="005A067D">
      <w:pPr>
        <w:spacing w:after="120" w:line="240" w:lineRule="auto"/>
        <w:rPr>
          <w:i/>
          <w:sz w:val="32"/>
        </w:rPr>
      </w:pPr>
      <w:r w:rsidRPr="00B06477">
        <w:rPr>
          <w:sz w:val="32"/>
        </w:rPr>
        <w:t xml:space="preserve">The </w:t>
      </w:r>
      <w:r w:rsidR="005A067D" w:rsidRPr="00B06477">
        <w:rPr>
          <w:sz w:val="32"/>
        </w:rPr>
        <w:t>David Lynch Foundation</w:t>
      </w:r>
    </w:p>
    <w:p w:rsidR="00D55CE0" w:rsidRPr="00B06477" w:rsidRDefault="005A067D" w:rsidP="005A067D">
      <w:pPr>
        <w:spacing w:after="120" w:line="240" w:lineRule="auto"/>
        <w:rPr>
          <w:i/>
          <w:sz w:val="28"/>
        </w:rPr>
      </w:pPr>
      <w:r w:rsidRPr="00B06477">
        <w:rPr>
          <w:i/>
          <w:sz w:val="28"/>
        </w:rPr>
        <w:t>Healing Traumatic Stress and Raising Performance in At-risk Populations</w:t>
      </w:r>
    </w:p>
    <w:p w:rsidR="000B6360" w:rsidRDefault="005A067D" w:rsidP="000B6360">
      <w:pPr>
        <w:spacing w:after="120" w:line="240" w:lineRule="auto"/>
        <w:rPr>
          <w:noProof/>
        </w:rPr>
      </w:pPr>
      <w:r w:rsidRPr="005A067D">
        <w:rPr>
          <w:b/>
          <w:sz w:val="24"/>
        </w:rPr>
        <w:t>Programs for schools, prisons, people with HIV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PTSD, victims of violence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historical trauma.</w:t>
      </w:r>
      <w:r w:rsidR="000B6360" w:rsidRPr="000B6360">
        <w:rPr>
          <w:noProof/>
        </w:rPr>
        <w:t xml:space="preserve"> </w:t>
      </w:r>
    </w:p>
    <w:p w:rsidR="005A067D" w:rsidRPr="005A067D" w:rsidRDefault="000B6360" w:rsidP="000B6360">
      <w:pPr>
        <w:spacing w:after="120" w:line="24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7118C318" wp14:editId="5E016A3A">
            <wp:extent cx="2382520" cy="2018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E0" w:rsidRPr="00410A89" w:rsidRDefault="00D55CE0" w:rsidP="007150A0">
      <w:pPr>
        <w:tabs>
          <w:tab w:val="left" w:pos="270"/>
          <w:tab w:val="left" w:pos="540"/>
        </w:tabs>
        <w:spacing w:after="120" w:line="240" w:lineRule="auto"/>
        <w:ind w:right="630"/>
        <w:jc w:val="right"/>
        <w:rPr>
          <w:sz w:val="24"/>
        </w:rPr>
      </w:pPr>
      <w:r w:rsidRPr="007150A0">
        <w:rPr>
          <w:sz w:val="24"/>
        </w:rPr>
        <w:t xml:space="preserve">Please join me in supporting the </w:t>
      </w:r>
      <w:r w:rsidR="00CF243D" w:rsidRPr="007150A0">
        <w:rPr>
          <w:sz w:val="24"/>
        </w:rPr>
        <w:t>Foundation</w:t>
      </w:r>
      <w:proofErr w:type="gramStart"/>
      <w:r w:rsidR="00CF243D" w:rsidRPr="007150A0">
        <w:rPr>
          <w:sz w:val="24"/>
        </w:rPr>
        <w:t>,</w:t>
      </w:r>
      <w:proofErr w:type="gramEnd"/>
      <w:r w:rsidR="005A067D" w:rsidRPr="007150A0">
        <w:rPr>
          <w:sz w:val="24"/>
        </w:rPr>
        <w:br/>
      </w:r>
      <w:r w:rsidR="00CF243D" w:rsidRPr="00410A89">
        <w:rPr>
          <w:sz w:val="24"/>
        </w:rPr>
        <w:t xml:space="preserve">at </w:t>
      </w:r>
      <w:hyperlink r:id="rId7" w:history="1">
        <w:r w:rsidRPr="00410A89">
          <w:rPr>
            <w:rStyle w:val="Hyperlink"/>
            <w:sz w:val="24"/>
            <w:u w:val="none"/>
          </w:rPr>
          <w:t>www.davidlynchfoundation.org</w:t>
        </w:r>
      </w:hyperlink>
    </w:p>
    <w:p w:rsidR="00D55CE0" w:rsidRPr="00B06477" w:rsidRDefault="00D55CE0" w:rsidP="00CD687B">
      <w:pPr>
        <w:tabs>
          <w:tab w:val="left" w:pos="540"/>
        </w:tabs>
        <w:spacing w:before="60" w:after="320" w:line="300" w:lineRule="auto"/>
        <w:ind w:right="634"/>
        <w:jc w:val="right"/>
        <w:rPr>
          <w:sz w:val="18"/>
        </w:rPr>
      </w:pPr>
      <w:r w:rsidRPr="00410A89">
        <w:t xml:space="preserve">Vic Schoenbach, </w:t>
      </w:r>
      <w:r w:rsidRPr="00410A89">
        <w:rPr>
          <w:bCs/>
          <w:u w:val="single"/>
        </w:rPr>
        <w:t>go.unc.edu/</w:t>
      </w:r>
      <w:r w:rsidR="00E3089A" w:rsidRPr="00410A89">
        <w:rPr>
          <w:bCs/>
          <w:u w:val="single"/>
        </w:rPr>
        <w:t>vjs</w:t>
      </w:r>
      <w:r w:rsidR="005A067D" w:rsidRPr="00410A89">
        <w:rPr>
          <w:bCs/>
          <w:u w:val="single"/>
        </w:rPr>
        <w:br/>
      </w:r>
      <w:r w:rsidRPr="00B06477">
        <w:rPr>
          <w:sz w:val="18"/>
        </w:rPr>
        <w:t xml:space="preserve">  (please turn over)</w:t>
      </w:r>
    </w:p>
    <w:p w:rsidR="000B6360" w:rsidRDefault="000B6360" w:rsidP="007828EE">
      <w:pPr>
        <w:tabs>
          <w:tab w:val="left" w:pos="540"/>
        </w:tabs>
        <w:spacing w:before="60" w:line="300" w:lineRule="auto"/>
        <w:jc w:val="right"/>
        <w:rPr>
          <w:sz w:val="20"/>
        </w:rPr>
      </w:pPr>
    </w:p>
    <w:p w:rsidR="006A7242" w:rsidRPr="00B06477" w:rsidRDefault="00CF243D" w:rsidP="00CD687B">
      <w:pPr>
        <w:spacing w:before="240" w:after="120" w:line="240" w:lineRule="auto"/>
        <w:rPr>
          <w:i/>
          <w:sz w:val="32"/>
        </w:rPr>
      </w:pPr>
      <w:r w:rsidRPr="00B06477">
        <w:rPr>
          <w:sz w:val="32"/>
        </w:rPr>
        <w:t xml:space="preserve">The </w:t>
      </w:r>
      <w:r w:rsidR="006A7242" w:rsidRPr="00B06477">
        <w:rPr>
          <w:sz w:val="32"/>
        </w:rPr>
        <w:t>David Lynch Foundation</w:t>
      </w:r>
    </w:p>
    <w:p w:rsidR="006A7242" w:rsidRPr="00B06477" w:rsidRDefault="006A7242" w:rsidP="006A7242">
      <w:pPr>
        <w:spacing w:after="120" w:line="240" w:lineRule="auto"/>
        <w:rPr>
          <w:i/>
          <w:sz w:val="28"/>
        </w:rPr>
      </w:pPr>
      <w:r w:rsidRPr="00B06477">
        <w:rPr>
          <w:i/>
          <w:sz w:val="28"/>
        </w:rPr>
        <w:t>Healing Traumatic Stress and Raising Performance in At-risk Populations</w:t>
      </w:r>
    </w:p>
    <w:p w:rsidR="006A7242" w:rsidRPr="005A067D" w:rsidRDefault="006A7242" w:rsidP="006A7242">
      <w:pPr>
        <w:spacing w:after="120" w:line="240" w:lineRule="auto"/>
        <w:rPr>
          <w:sz w:val="24"/>
        </w:rPr>
      </w:pPr>
      <w:r w:rsidRPr="005A067D">
        <w:rPr>
          <w:b/>
          <w:sz w:val="24"/>
        </w:rPr>
        <w:t>Programs for schools, prisons, people with HIV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PTSD, victims of violence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historical trauma.</w:t>
      </w:r>
    </w:p>
    <w:p w:rsidR="006A7242" w:rsidRDefault="000B6360" w:rsidP="006A7242">
      <w:pPr>
        <w:jc w:val="center"/>
      </w:pPr>
      <w:r>
        <w:rPr>
          <w:noProof/>
        </w:rPr>
        <w:drawing>
          <wp:inline distT="0" distB="0" distL="0" distR="0" wp14:anchorId="2E1BFBAF" wp14:editId="029338C0">
            <wp:extent cx="2386330" cy="202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242" w:rsidRPr="00410A89" w:rsidRDefault="006A7242" w:rsidP="007150A0">
      <w:pPr>
        <w:tabs>
          <w:tab w:val="left" w:pos="270"/>
          <w:tab w:val="left" w:pos="540"/>
          <w:tab w:val="left" w:pos="4860"/>
        </w:tabs>
        <w:spacing w:after="120" w:line="240" w:lineRule="auto"/>
        <w:ind w:right="405"/>
        <w:jc w:val="right"/>
        <w:rPr>
          <w:sz w:val="24"/>
        </w:rPr>
      </w:pPr>
      <w:r w:rsidRPr="007150A0">
        <w:rPr>
          <w:sz w:val="24"/>
        </w:rPr>
        <w:t xml:space="preserve">Please join </w:t>
      </w:r>
      <w:r w:rsidR="00CF243D" w:rsidRPr="007150A0">
        <w:rPr>
          <w:sz w:val="24"/>
        </w:rPr>
        <w:t>me in supporting the Foundation</w:t>
      </w:r>
      <w:proofErr w:type="gramStart"/>
      <w:r w:rsidR="00CF243D" w:rsidRPr="007150A0">
        <w:rPr>
          <w:sz w:val="24"/>
        </w:rPr>
        <w:t>,</w:t>
      </w:r>
      <w:proofErr w:type="gramEnd"/>
      <w:r w:rsidRPr="007150A0">
        <w:rPr>
          <w:sz w:val="24"/>
        </w:rPr>
        <w:br/>
      </w:r>
      <w:r w:rsidR="00CF243D" w:rsidRPr="00410A89">
        <w:rPr>
          <w:sz w:val="24"/>
        </w:rPr>
        <w:t xml:space="preserve">at </w:t>
      </w:r>
      <w:hyperlink r:id="rId10" w:history="1">
        <w:r w:rsidRPr="00410A89">
          <w:rPr>
            <w:rStyle w:val="Hyperlink"/>
            <w:sz w:val="24"/>
            <w:u w:val="none"/>
          </w:rPr>
          <w:t>www.davidlynchfoundation.org</w:t>
        </w:r>
      </w:hyperlink>
    </w:p>
    <w:p w:rsidR="006A7242" w:rsidRPr="00B06477" w:rsidRDefault="006A7242" w:rsidP="007150A0">
      <w:pPr>
        <w:tabs>
          <w:tab w:val="left" w:pos="540"/>
          <w:tab w:val="left" w:pos="4860"/>
        </w:tabs>
        <w:spacing w:before="60" w:line="300" w:lineRule="auto"/>
        <w:ind w:right="405"/>
        <w:jc w:val="right"/>
        <w:rPr>
          <w:sz w:val="18"/>
        </w:rPr>
      </w:pPr>
      <w:r w:rsidRPr="00410A89">
        <w:t xml:space="preserve">Vic Schoenbach, </w:t>
      </w:r>
      <w:r w:rsidRPr="00410A89">
        <w:rPr>
          <w:bCs/>
          <w:u w:val="single"/>
        </w:rPr>
        <w:t>go.unc.edu/</w:t>
      </w:r>
      <w:r w:rsidR="00E3089A" w:rsidRPr="00410A89">
        <w:rPr>
          <w:bCs/>
          <w:u w:val="single"/>
        </w:rPr>
        <w:t>vjs</w:t>
      </w:r>
      <w:r w:rsidRPr="00410A89">
        <w:rPr>
          <w:bCs/>
          <w:u w:val="single"/>
        </w:rPr>
        <w:br/>
      </w:r>
      <w:r w:rsidRPr="00B06477">
        <w:rPr>
          <w:sz w:val="18"/>
        </w:rPr>
        <w:t xml:space="preserve">  (please turn over)</w:t>
      </w:r>
    </w:p>
    <w:p w:rsidR="007828EE" w:rsidRPr="00B06477" w:rsidRDefault="000B6360" w:rsidP="007828EE">
      <w:pPr>
        <w:spacing w:after="120" w:line="240" w:lineRule="auto"/>
        <w:rPr>
          <w:i/>
          <w:sz w:val="32"/>
        </w:rPr>
      </w:pPr>
      <w:r>
        <w:rPr>
          <w:b/>
          <w:sz w:val="32"/>
        </w:rPr>
        <w:br w:type="column"/>
      </w:r>
      <w:r w:rsidR="00CF243D" w:rsidRPr="00B06477">
        <w:rPr>
          <w:sz w:val="32"/>
        </w:rPr>
        <w:lastRenderedPageBreak/>
        <w:t xml:space="preserve">The </w:t>
      </w:r>
      <w:r w:rsidR="007828EE" w:rsidRPr="00B06477">
        <w:rPr>
          <w:sz w:val="32"/>
        </w:rPr>
        <w:t>David Lynch Foundation</w:t>
      </w:r>
    </w:p>
    <w:p w:rsidR="007828EE" w:rsidRPr="00B06477" w:rsidRDefault="007828EE" w:rsidP="007828EE">
      <w:pPr>
        <w:spacing w:after="120" w:line="240" w:lineRule="auto"/>
        <w:rPr>
          <w:i/>
          <w:sz w:val="28"/>
        </w:rPr>
      </w:pPr>
      <w:r w:rsidRPr="00B06477">
        <w:rPr>
          <w:i/>
          <w:sz w:val="28"/>
        </w:rPr>
        <w:t>Healing Traumatic Stress and Raising Performance in At-risk Populations</w:t>
      </w:r>
    </w:p>
    <w:p w:rsidR="000B6360" w:rsidRDefault="007828EE" w:rsidP="007828EE">
      <w:pPr>
        <w:spacing w:after="120" w:line="240" w:lineRule="auto"/>
        <w:rPr>
          <w:noProof/>
        </w:rPr>
      </w:pPr>
      <w:r w:rsidRPr="005A067D">
        <w:rPr>
          <w:b/>
          <w:sz w:val="24"/>
        </w:rPr>
        <w:t>Programs for schools, prisons, people with HIV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PTSD, victims of violence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historical trauma.</w:t>
      </w:r>
      <w:r w:rsidR="000B6360" w:rsidRPr="000B6360">
        <w:rPr>
          <w:noProof/>
        </w:rPr>
        <w:t xml:space="preserve"> </w:t>
      </w:r>
    </w:p>
    <w:p w:rsidR="007828EE" w:rsidRPr="005A067D" w:rsidRDefault="000B6360" w:rsidP="000B6360">
      <w:pPr>
        <w:spacing w:after="120" w:line="24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48A9B9B9" wp14:editId="3246CFC4">
            <wp:extent cx="2382520" cy="20186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E" w:rsidRPr="00410A89" w:rsidRDefault="007828EE" w:rsidP="007150A0">
      <w:pPr>
        <w:tabs>
          <w:tab w:val="left" w:pos="270"/>
          <w:tab w:val="left" w:pos="540"/>
        </w:tabs>
        <w:spacing w:after="120" w:line="240" w:lineRule="auto"/>
        <w:ind w:right="270"/>
        <w:jc w:val="right"/>
        <w:rPr>
          <w:sz w:val="24"/>
          <w:szCs w:val="24"/>
        </w:rPr>
      </w:pPr>
      <w:r w:rsidRPr="007150A0">
        <w:rPr>
          <w:sz w:val="24"/>
          <w:szCs w:val="24"/>
        </w:rPr>
        <w:t xml:space="preserve">Please join me in supporting </w:t>
      </w:r>
      <w:r w:rsidR="00CF243D" w:rsidRPr="007150A0">
        <w:rPr>
          <w:sz w:val="24"/>
          <w:szCs w:val="24"/>
        </w:rPr>
        <w:t>the Foundation,</w:t>
      </w:r>
      <w:r w:rsidRPr="007150A0">
        <w:rPr>
          <w:sz w:val="24"/>
          <w:szCs w:val="24"/>
        </w:rPr>
        <w:br/>
      </w:r>
      <w:r w:rsidR="00CF243D" w:rsidRPr="00410A89">
        <w:rPr>
          <w:sz w:val="24"/>
          <w:szCs w:val="24"/>
        </w:rPr>
        <w:t xml:space="preserve"> at </w:t>
      </w:r>
      <w:hyperlink r:id="rId12" w:history="1">
        <w:r w:rsidRPr="00410A89">
          <w:rPr>
            <w:rStyle w:val="Hyperlink"/>
            <w:sz w:val="24"/>
            <w:szCs w:val="24"/>
            <w:u w:val="none"/>
          </w:rPr>
          <w:t>www.davidlynchfoundation.org</w:t>
        </w:r>
      </w:hyperlink>
    </w:p>
    <w:p w:rsidR="007828EE" w:rsidRPr="00B06477" w:rsidRDefault="007828EE" w:rsidP="00CD687B">
      <w:pPr>
        <w:tabs>
          <w:tab w:val="left" w:pos="540"/>
        </w:tabs>
        <w:spacing w:before="60" w:after="320" w:line="300" w:lineRule="auto"/>
        <w:ind w:right="274"/>
        <w:jc w:val="right"/>
        <w:rPr>
          <w:sz w:val="18"/>
        </w:rPr>
      </w:pPr>
      <w:r w:rsidRPr="00410A89">
        <w:t xml:space="preserve">Vic Schoenbach, </w:t>
      </w:r>
      <w:r w:rsidRPr="00410A89">
        <w:rPr>
          <w:bCs/>
          <w:u w:val="single"/>
        </w:rPr>
        <w:t>go.unc.edu/</w:t>
      </w:r>
      <w:r w:rsidR="00E3089A" w:rsidRPr="00410A89">
        <w:rPr>
          <w:bCs/>
          <w:u w:val="single"/>
        </w:rPr>
        <w:t>vjs</w:t>
      </w:r>
      <w:r w:rsidRPr="00410A89">
        <w:rPr>
          <w:bCs/>
          <w:u w:val="single"/>
        </w:rPr>
        <w:br/>
      </w:r>
      <w:r w:rsidRPr="00B06477">
        <w:rPr>
          <w:sz w:val="18"/>
        </w:rPr>
        <w:t xml:space="preserve">  (please turn over)</w:t>
      </w:r>
    </w:p>
    <w:p w:rsidR="000B6360" w:rsidRDefault="000B6360" w:rsidP="007828EE">
      <w:pPr>
        <w:tabs>
          <w:tab w:val="left" w:pos="540"/>
        </w:tabs>
        <w:spacing w:before="60" w:line="300" w:lineRule="auto"/>
        <w:jc w:val="right"/>
        <w:rPr>
          <w:sz w:val="20"/>
        </w:rPr>
      </w:pPr>
    </w:p>
    <w:p w:rsidR="007828EE" w:rsidRPr="00B06477" w:rsidRDefault="00CF243D" w:rsidP="00CD687B">
      <w:pPr>
        <w:spacing w:before="240" w:after="120" w:line="240" w:lineRule="auto"/>
        <w:ind w:left="86"/>
        <w:rPr>
          <w:i/>
          <w:sz w:val="32"/>
        </w:rPr>
      </w:pPr>
      <w:r w:rsidRPr="00B06477">
        <w:rPr>
          <w:sz w:val="32"/>
        </w:rPr>
        <w:t xml:space="preserve">The </w:t>
      </w:r>
      <w:r w:rsidR="007828EE" w:rsidRPr="00B06477">
        <w:rPr>
          <w:sz w:val="32"/>
        </w:rPr>
        <w:t>David Lynch Foundation</w:t>
      </w:r>
    </w:p>
    <w:p w:rsidR="007828EE" w:rsidRPr="00B06477" w:rsidRDefault="007828EE" w:rsidP="007150A0">
      <w:pPr>
        <w:spacing w:after="120" w:line="240" w:lineRule="auto"/>
        <w:ind w:left="90"/>
        <w:rPr>
          <w:i/>
          <w:sz w:val="28"/>
        </w:rPr>
      </w:pPr>
      <w:r w:rsidRPr="00B06477">
        <w:rPr>
          <w:i/>
          <w:sz w:val="28"/>
        </w:rPr>
        <w:t>Healing Traumatic Stress and Raising Performance in At-risk Populations</w:t>
      </w:r>
    </w:p>
    <w:p w:rsidR="007828EE" w:rsidRPr="005A067D" w:rsidRDefault="007828EE" w:rsidP="007150A0">
      <w:pPr>
        <w:spacing w:after="120" w:line="240" w:lineRule="auto"/>
        <w:ind w:left="90"/>
        <w:rPr>
          <w:sz w:val="24"/>
        </w:rPr>
      </w:pPr>
      <w:r w:rsidRPr="005A067D">
        <w:rPr>
          <w:b/>
          <w:sz w:val="24"/>
        </w:rPr>
        <w:t>Programs for schools, prisons, people with HIV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PTSD, victims of violence</w:t>
      </w:r>
      <w:r>
        <w:rPr>
          <w:b/>
          <w:sz w:val="24"/>
        </w:rPr>
        <w:t xml:space="preserve"> or</w:t>
      </w:r>
      <w:r w:rsidRPr="005A067D">
        <w:rPr>
          <w:b/>
          <w:sz w:val="24"/>
        </w:rPr>
        <w:t xml:space="preserve"> historical trauma.</w:t>
      </w:r>
    </w:p>
    <w:p w:rsidR="007828EE" w:rsidRDefault="000B6360" w:rsidP="007828EE">
      <w:pPr>
        <w:jc w:val="center"/>
      </w:pPr>
      <w:r>
        <w:rPr>
          <w:noProof/>
        </w:rPr>
        <w:drawing>
          <wp:inline distT="0" distB="0" distL="0" distR="0" wp14:anchorId="4B674AE4" wp14:editId="54B0DA3A">
            <wp:extent cx="2424430" cy="20542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0"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E" w:rsidRPr="00410A89" w:rsidRDefault="007828EE" w:rsidP="007150A0">
      <w:pPr>
        <w:tabs>
          <w:tab w:val="left" w:pos="270"/>
          <w:tab w:val="left" w:pos="540"/>
        </w:tabs>
        <w:spacing w:after="120" w:line="240" w:lineRule="auto"/>
        <w:ind w:right="225"/>
        <w:jc w:val="right"/>
        <w:rPr>
          <w:sz w:val="24"/>
          <w:szCs w:val="24"/>
        </w:rPr>
      </w:pPr>
      <w:r w:rsidRPr="007150A0">
        <w:rPr>
          <w:sz w:val="24"/>
          <w:szCs w:val="24"/>
        </w:rPr>
        <w:t xml:space="preserve">Please join me in supporting </w:t>
      </w:r>
      <w:r w:rsidR="00CF243D" w:rsidRPr="007150A0">
        <w:rPr>
          <w:sz w:val="24"/>
          <w:szCs w:val="24"/>
        </w:rPr>
        <w:t>the Foundation</w:t>
      </w:r>
      <w:proofErr w:type="gramStart"/>
      <w:r w:rsidR="00CF243D" w:rsidRPr="007150A0">
        <w:rPr>
          <w:sz w:val="24"/>
          <w:szCs w:val="24"/>
        </w:rPr>
        <w:t>,</w:t>
      </w:r>
      <w:proofErr w:type="gramEnd"/>
      <w:r w:rsidRPr="007150A0">
        <w:rPr>
          <w:sz w:val="24"/>
          <w:szCs w:val="24"/>
        </w:rPr>
        <w:br/>
      </w:r>
      <w:r w:rsidR="00CF243D" w:rsidRPr="00410A89">
        <w:rPr>
          <w:sz w:val="24"/>
          <w:szCs w:val="24"/>
        </w:rPr>
        <w:t xml:space="preserve">at </w:t>
      </w:r>
      <w:hyperlink r:id="rId15" w:history="1">
        <w:r w:rsidRPr="00410A89">
          <w:rPr>
            <w:rStyle w:val="Hyperlink"/>
            <w:sz w:val="24"/>
            <w:szCs w:val="24"/>
            <w:u w:val="none"/>
          </w:rPr>
          <w:t>www.davidlynchfoundation.org</w:t>
        </w:r>
      </w:hyperlink>
    </w:p>
    <w:p w:rsidR="00953563" w:rsidRPr="00B06477" w:rsidRDefault="007828EE" w:rsidP="007150A0">
      <w:pPr>
        <w:tabs>
          <w:tab w:val="left" w:pos="540"/>
        </w:tabs>
        <w:spacing w:before="60" w:line="300" w:lineRule="auto"/>
        <w:ind w:right="225"/>
        <w:jc w:val="right"/>
        <w:rPr>
          <w:sz w:val="18"/>
        </w:rPr>
      </w:pPr>
      <w:r w:rsidRPr="00410A89">
        <w:t xml:space="preserve">Vic Schoenbach, </w:t>
      </w:r>
      <w:r w:rsidRPr="00410A89">
        <w:rPr>
          <w:bCs/>
          <w:u w:val="single"/>
        </w:rPr>
        <w:t>go.unc.edu/</w:t>
      </w:r>
      <w:r w:rsidR="00E3089A" w:rsidRPr="00410A89">
        <w:rPr>
          <w:bCs/>
          <w:u w:val="single"/>
        </w:rPr>
        <w:t>vjs</w:t>
      </w:r>
      <w:r w:rsidRPr="00410A89">
        <w:rPr>
          <w:bCs/>
          <w:u w:val="single"/>
        </w:rPr>
        <w:br/>
      </w:r>
      <w:r>
        <w:rPr>
          <w:sz w:val="20"/>
        </w:rPr>
        <w:t xml:space="preserve"> </w:t>
      </w:r>
      <w:r w:rsidRPr="00B06477">
        <w:rPr>
          <w:sz w:val="18"/>
        </w:rPr>
        <w:t xml:space="preserve"> (please turn over)</w:t>
      </w:r>
    </w:p>
    <w:p w:rsidR="00B20561" w:rsidRDefault="00B20561" w:rsidP="007150A0">
      <w:pPr>
        <w:spacing w:after="0" w:line="240" w:lineRule="auto"/>
        <w:ind w:right="230"/>
      </w:pPr>
      <w:r>
        <w:lastRenderedPageBreak/>
        <w:t>“The Quiet Time Program is the most powerful, effective program I’ve come across in my 40 years as a public school educator. It is nourishing these children and providing them an immensely valuable tool for life. It is saving lives.”</w:t>
      </w:r>
    </w:p>
    <w:p w:rsidR="00B20561" w:rsidRDefault="00B20561" w:rsidP="007150A0">
      <w:pPr>
        <w:spacing w:after="120" w:line="240" w:lineRule="auto"/>
        <w:ind w:right="230"/>
      </w:pPr>
      <w:r>
        <w:t>—James S. Dierke, Executive Vice President, American Federation of School Administrators</w:t>
      </w:r>
    </w:p>
    <w:p w:rsidR="00B20561" w:rsidRDefault="00B20561" w:rsidP="007150A0">
      <w:pPr>
        <w:spacing w:after="0" w:line="240" w:lineRule="auto"/>
        <w:ind w:right="230"/>
      </w:pPr>
      <w:r>
        <w:t>“TM has helped me tremendously—not just in releasing stress, but also increasing my number of T cells. And lowering my blood pressure to the point I no longer need medication.”</w:t>
      </w:r>
    </w:p>
    <w:p w:rsidR="00B20561" w:rsidRDefault="00B20561" w:rsidP="007150A0">
      <w:pPr>
        <w:spacing w:after="120" w:line="240" w:lineRule="auto"/>
        <w:ind w:right="230"/>
      </w:pPr>
      <w:r>
        <w:t>–Norma, SF AIDS Foundation client</w:t>
      </w:r>
    </w:p>
    <w:p w:rsidR="00B20561" w:rsidRDefault="00B20561" w:rsidP="007150A0">
      <w:pPr>
        <w:spacing w:after="0" w:line="240" w:lineRule="auto"/>
        <w:ind w:right="230"/>
      </w:pPr>
      <w:r>
        <w:t>“After starting TM, my heart and mind were calmed. I had my first full night of sleep in 21 years. I have new goals in my life, and I haven’t stopped smiling ever since my first meditation.”</w:t>
      </w:r>
    </w:p>
    <w:p w:rsidR="00B20561" w:rsidRDefault="00B20561" w:rsidP="007150A0">
      <w:pPr>
        <w:spacing w:after="120" w:line="240" w:lineRule="auto"/>
        <w:ind w:right="230"/>
      </w:pPr>
      <w:r>
        <w:t>—Carlos, veteran of Operation Desert Storm and Liberation of Kuwait</w:t>
      </w:r>
    </w:p>
    <w:p w:rsidR="00B9492F" w:rsidRDefault="00B9492F" w:rsidP="00B9492F">
      <w:pPr>
        <w:spacing w:after="0" w:line="240" w:lineRule="auto"/>
        <w:ind w:right="230"/>
      </w:pPr>
      <w:r>
        <w:t>“The soldiers tortured me—almost killed me. Now, I feel like it happened to a different woman—not to me. I am a free woman.”</w:t>
      </w:r>
      <w:r w:rsidR="001D6BC6">
        <w:t xml:space="preserve">  </w:t>
      </w:r>
      <w:r>
        <w:t>– Esperanza, Sudanese refugee</w:t>
      </w:r>
    </w:p>
    <w:p w:rsidR="00B20561" w:rsidRDefault="00B9492F" w:rsidP="00B9492F">
      <w:pPr>
        <w:spacing w:after="0" w:line="240" w:lineRule="auto"/>
        <w:ind w:right="230"/>
      </w:pPr>
      <w:r>
        <w:t>www.ptsdreliefnow.org</w:t>
      </w:r>
    </w:p>
    <w:p w:rsidR="001D6BC6" w:rsidRDefault="001D6BC6" w:rsidP="007150A0">
      <w:pPr>
        <w:spacing w:after="60" w:line="240" w:lineRule="auto"/>
        <w:ind w:right="405"/>
        <w:jc w:val="right"/>
        <w:rPr>
          <w:sz w:val="18"/>
        </w:rPr>
      </w:pPr>
    </w:p>
    <w:p w:rsidR="00B20561" w:rsidRPr="00B06477" w:rsidRDefault="00E3089A" w:rsidP="007150A0">
      <w:pPr>
        <w:spacing w:after="60" w:line="240" w:lineRule="auto"/>
        <w:ind w:right="405"/>
        <w:jc w:val="right"/>
        <w:rPr>
          <w:sz w:val="18"/>
        </w:rPr>
      </w:pPr>
      <w:r w:rsidRPr="00B06477">
        <w:rPr>
          <w:sz w:val="18"/>
        </w:rPr>
        <w:t xml:space="preserve">  (</w:t>
      </w:r>
      <w:proofErr w:type="gramStart"/>
      <w:r w:rsidRPr="00B06477">
        <w:rPr>
          <w:sz w:val="18"/>
        </w:rPr>
        <w:t>please</w:t>
      </w:r>
      <w:proofErr w:type="gramEnd"/>
      <w:r w:rsidRPr="00B06477">
        <w:rPr>
          <w:sz w:val="18"/>
        </w:rPr>
        <w:t xml:space="preserve"> turn over)</w:t>
      </w:r>
    </w:p>
    <w:p w:rsidR="00B20561" w:rsidRDefault="00B20561" w:rsidP="007150A0">
      <w:pPr>
        <w:spacing w:after="60" w:line="240" w:lineRule="auto"/>
        <w:ind w:right="225"/>
        <w:rPr>
          <w:sz w:val="20"/>
        </w:rPr>
      </w:pPr>
    </w:p>
    <w:p w:rsidR="007150A0" w:rsidRPr="00CF243D" w:rsidRDefault="007150A0" w:rsidP="001D6BC6">
      <w:pPr>
        <w:spacing w:before="240" w:after="240" w:line="240" w:lineRule="auto"/>
        <w:ind w:right="230"/>
        <w:rPr>
          <w:sz w:val="20"/>
        </w:rPr>
      </w:pPr>
    </w:p>
    <w:p w:rsidR="007150A0" w:rsidRDefault="007150A0" w:rsidP="007150A0">
      <w:pPr>
        <w:spacing w:after="0" w:line="240" w:lineRule="auto"/>
        <w:ind w:right="230"/>
      </w:pPr>
      <w:r>
        <w:t>“The Quiet Time Program is the most powerful, effective program I’ve come across in my 40 years as a public school educator. It is nourishing these children and providing them an immensely valuable tool for life. It is saving lives.”</w:t>
      </w:r>
    </w:p>
    <w:p w:rsidR="007150A0" w:rsidRDefault="007150A0" w:rsidP="007150A0">
      <w:pPr>
        <w:spacing w:after="120" w:line="240" w:lineRule="auto"/>
        <w:ind w:right="230"/>
      </w:pPr>
      <w:r>
        <w:t>—James S. Dierke, Executive Vice President, American Federation of School Administrators</w:t>
      </w:r>
    </w:p>
    <w:p w:rsidR="007150A0" w:rsidRDefault="007150A0" w:rsidP="007150A0">
      <w:pPr>
        <w:spacing w:after="0" w:line="240" w:lineRule="auto"/>
        <w:ind w:right="230"/>
      </w:pPr>
      <w:r>
        <w:t>“TM has helped me tremendously—not just in releasing stress, but also increasing my number of T cells. And lowering my blood pressure to the point I no longer need medication.”</w:t>
      </w:r>
    </w:p>
    <w:p w:rsidR="007150A0" w:rsidRDefault="007150A0" w:rsidP="007150A0">
      <w:pPr>
        <w:spacing w:after="120" w:line="240" w:lineRule="auto"/>
        <w:ind w:right="230"/>
      </w:pPr>
      <w:r>
        <w:t>–Norma, SF AIDS Foundation client</w:t>
      </w:r>
    </w:p>
    <w:p w:rsidR="007150A0" w:rsidRDefault="007150A0" w:rsidP="007150A0">
      <w:pPr>
        <w:spacing w:after="0" w:line="240" w:lineRule="auto"/>
        <w:ind w:right="230"/>
      </w:pPr>
      <w:r>
        <w:t>“After starting TM, my heart and mind were calmed. I had my first full night of sleep in 21 years. I have new goals in my life, and I haven’t stopped smiling ever since my first meditation.”</w:t>
      </w:r>
    </w:p>
    <w:p w:rsidR="007150A0" w:rsidRDefault="007150A0" w:rsidP="007150A0">
      <w:pPr>
        <w:spacing w:after="120" w:line="240" w:lineRule="auto"/>
        <w:ind w:right="230"/>
      </w:pPr>
      <w:r>
        <w:t>—Carlos, veteran of Operation Desert Storm and Liberation of Kuwait</w:t>
      </w:r>
    </w:p>
    <w:p w:rsidR="00B9492F" w:rsidRDefault="00B9492F" w:rsidP="00B9492F">
      <w:pPr>
        <w:spacing w:after="0" w:line="240" w:lineRule="auto"/>
        <w:ind w:right="230"/>
      </w:pPr>
      <w:r>
        <w:t>“I love to meditate. I feel happier and</w:t>
      </w:r>
      <w:r>
        <w:t xml:space="preserve"> </w:t>
      </w:r>
      <w:r>
        <w:t>I am doing better in school.”</w:t>
      </w:r>
    </w:p>
    <w:p w:rsidR="001D6BC6" w:rsidRDefault="00B9492F" w:rsidP="001D6BC6">
      <w:pPr>
        <w:spacing w:after="0" w:line="240" w:lineRule="auto"/>
        <w:ind w:right="230"/>
      </w:pPr>
      <w:r>
        <w:t>–</w:t>
      </w:r>
      <w:bookmarkStart w:id="0" w:name="_GoBack"/>
      <w:bookmarkEnd w:id="0"/>
      <w:r>
        <w:t xml:space="preserve"> Lilian, </w:t>
      </w:r>
      <w:r>
        <w:t xml:space="preserve">American Indian </w:t>
      </w:r>
      <w:r>
        <w:t>middle school student</w:t>
      </w:r>
      <w:r>
        <w:t xml:space="preserve"> </w:t>
      </w:r>
    </w:p>
    <w:p w:rsidR="007150A0" w:rsidRPr="001D6BC6" w:rsidRDefault="007150A0" w:rsidP="001D6BC6">
      <w:pPr>
        <w:spacing w:before="180" w:after="0" w:line="240" w:lineRule="auto"/>
        <w:ind w:right="230"/>
        <w:jc w:val="right"/>
      </w:pPr>
      <w:r w:rsidRPr="00B06477">
        <w:rPr>
          <w:sz w:val="18"/>
        </w:rPr>
        <w:t xml:space="preserve">  (</w:t>
      </w:r>
      <w:proofErr w:type="gramStart"/>
      <w:r w:rsidRPr="00B06477">
        <w:rPr>
          <w:sz w:val="18"/>
        </w:rPr>
        <w:t>please</w:t>
      </w:r>
      <w:proofErr w:type="gramEnd"/>
      <w:r w:rsidRPr="00B06477">
        <w:rPr>
          <w:sz w:val="18"/>
        </w:rPr>
        <w:t xml:space="preserve"> turn over) </w:t>
      </w:r>
    </w:p>
    <w:p w:rsidR="007150A0" w:rsidRDefault="007150A0" w:rsidP="00CD687B">
      <w:pPr>
        <w:spacing w:after="0" w:line="240" w:lineRule="auto"/>
        <w:ind w:left="360"/>
      </w:pPr>
      <w:r>
        <w:lastRenderedPageBreak/>
        <w:t>“The Quiet Time Program is the most powerful, effective program I’ve come across in my 40 years as a public school educator. It is nourishing these children and providing them an immensely valuable tool for life. It is saving lives.”</w:t>
      </w:r>
    </w:p>
    <w:p w:rsidR="007150A0" w:rsidRDefault="007150A0" w:rsidP="00CD687B">
      <w:pPr>
        <w:spacing w:after="120" w:line="240" w:lineRule="auto"/>
        <w:ind w:left="360"/>
      </w:pPr>
      <w:r>
        <w:t>—James S. Dierke, Executive Vice President, American Federation of School Administrators</w:t>
      </w:r>
    </w:p>
    <w:p w:rsidR="007150A0" w:rsidRDefault="007150A0" w:rsidP="00CD687B">
      <w:pPr>
        <w:spacing w:after="0" w:line="240" w:lineRule="auto"/>
        <w:ind w:left="360"/>
      </w:pPr>
      <w:r>
        <w:t>“TM has helped me tremendously—not just in releasing stress, but also increasing my number of T cells. And lowering my blood pressure to the point I no longer need medication.”</w:t>
      </w:r>
    </w:p>
    <w:p w:rsidR="007150A0" w:rsidRDefault="007150A0" w:rsidP="00CD687B">
      <w:pPr>
        <w:spacing w:after="120" w:line="240" w:lineRule="auto"/>
        <w:ind w:left="360"/>
      </w:pPr>
      <w:r>
        <w:t>–Norma, SF AIDS Foundation client</w:t>
      </w:r>
    </w:p>
    <w:p w:rsidR="007150A0" w:rsidRDefault="007150A0" w:rsidP="00CD687B">
      <w:pPr>
        <w:spacing w:after="0" w:line="240" w:lineRule="auto"/>
        <w:ind w:left="360"/>
      </w:pPr>
      <w:r>
        <w:t>“After starting TM, my heart and mind were calmed. I had my first full night of sleep in 21 years. I have new goals in my life, and I haven’t stopped smiling ever since my first meditation.”</w:t>
      </w:r>
    </w:p>
    <w:p w:rsidR="007150A0" w:rsidRDefault="007150A0" w:rsidP="00CD687B">
      <w:pPr>
        <w:spacing w:after="120" w:line="240" w:lineRule="auto"/>
        <w:ind w:left="360"/>
      </w:pPr>
      <w:r>
        <w:t>—Carlos, veteran of Operation Desert Storm and Liberation of Kuwait</w:t>
      </w:r>
    </w:p>
    <w:p w:rsidR="00B9492F" w:rsidRDefault="00B9492F" w:rsidP="00B9492F">
      <w:pPr>
        <w:spacing w:after="0" w:line="240" w:lineRule="auto"/>
        <w:ind w:left="360"/>
      </w:pPr>
      <w:r>
        <w:t>“I was just so frustrated and full of misguided anger.</w:t>
      </w:r>
    </w:p>
    <w:p w:rsidR="00B9492F" w:rsidRDefault="00B9492F" w:rsidP="00B9492F">
      <w:pPr>
        <w:spacing w:after="0" w:line="240" w:lineRule="auto"/>
        <w:ind w:left="360"/>
      </w:pPr>
      <w:r>
        <w:t>I didn’t know where to direct it to. Now people tell me</w:t>
      </w:r>
      <w:r>
        <w:t xml:space="preserve"> </w:t>
      </w:r>
      <w:r>
        <w:t>I look very calm. It’s surprising even to me.”</w:t>
      </w:r>
    </w:p>
    <w:p w:rsidR="007150A0" w:rsidRDefault="00B9492F" w:rsidP="00B9492F">
      <w:pPr>
        <w:spacing w:after="0" w:line="240" w:lineRule="auto"/>
        <w:ind w:left="360"/>
      </w:pPr>
      <w:r>
        <w:t>– Howard, formerly homeless man</w:t>
      </w:r>
    </w:p>
    <w:p w:rsidR="00E3089A" w:rsidRPr="00B06477" w:rsidRDefault="007150A0" w:rsidP="00CD687B">
      <w:pPr>
        <w:spacing w:after="60" w:line="240" w:lineRule="auto"/>
        <w:ind w:left="360"/>
        <w:jc w:val="right"/>
        <w:rPr>
          <w:sz w:val="18"/>
        </w:rPr>
      </w:pPr>
      <w:r w:rsidRPr="00B06477">
        <w:rPr>
          <w:sz w:val="18"/>
        </w:rPr>
        <w:t xml:space="preserve">  (</w:t>
      </w:r>
      <w:proofErr w:type="gramStart"/>
      <w:r w:rsidRPr="00B06477">
        <w:rPr>
          <w:sz w:val="18"/>
        </w:rPr>
        <w:t>please</w:t>
      </w:r>
      <w:proofErr w:type="gramEnd"/>
      <w:r w:rsidRPr="00B06477">
        <w:rPr>
          <w:sz w:val="18"/>
        </w:rPr>
        <w:t xml:space="preserve"> turn over)</w:t>
      </w:r>
    </w:p>
    <w:p w:rsidR="007150A0" w:rsidRDefault="007150A0" w:rsidP="00CD687B">
      <w:pPr>
        <w:spacing w:after="60" w:line="240" w:lineRule="auto"/>
        <w:ind w:left="360"/>
        <w:rPr>
          <w:sz w:val="20"/>
        </w:rPr>
      </w:pPr>
    </w:p>
    <w:p w:rsidR="007150A0" w:rsidRDefault="007150A0" w:rsidP="00482016">
      <w:pPr>
        <w:spacing w:before="320" w:after="320" w:line="240" w:lineRule="auto"/>
        <w:ind w:left="360"/>
        <w:rPr>
          <w:sz w:val="20"/>
        </w:rPr>
      </w:pPr>
    </w:p>
    <w:p w:rsidR="007150A0" w:rsidRDefault="007150A0" w:rsidP="00CD687B">
      <w:pPr>
        <w:spacing w:after="0" w:line="240" w:lineRule="auto"/>
        <w:ind w:left="360"/>
      </w:pPr>
      <w:r>
        <w:t>“The Quiet Time Program is the most powerful, effective program I’ve come across in my 40 years as a public school educator. It is nourishing these children and providing them an immensely valuable tool for life. It is saving lives.”</w:t>
      </w:r>
    </w:p>
    <w:p w:rsidR="007150A0" w:rsidRDefault="007150A0" w:rsidP="00CD687B">
      <w:pPr>
        <w:spacing w:after="120" w:line="240" w:lineRule="auto"/>
        <w:ind w:left="360"/>
      </w:pPr>
      <w:r>
        <w:t>—James S. Dierke, Executive Vice President, American Federation of School Administrators</w:t>
      </w:r>
    </w:p>
    <w:p w:rsidR="007150A0" w:rsidRDefault="007150A0" w:rsidP="00CD687B">
      <w:pPr>
        <w:spacing w:after="0" w:line="240" w:lineRule="auto"/>
        <w:ind w:left="360"/>
      </w:pPr>
      <w:r>
        <w:t>“TM has helped me tremendously—not just in releasing stress, but also increasing my number of T cells. And lowering my blood pressure to the point I no longer need medication.”</w:t>
      </w:r>
    </w:p>
    <w:p w:rsidR="007150A0" w:rsidRDefault="007150A0" w:rsidP="00CD687B">
      <w:pPr>
        <w:spacing w:after="120" w:line="240" w:lineRule="auto"/>
        <w:ind w:left="360"/>
      </w:pPr>
      <w:r>
        <w:t>–Norma, SF AIDS Foundation client</w:t>
      </w:r>
    </w:p>
    <w:p w:rsidR="007150A0" w:rsidRDefault="007150A0" w:rsidP="00CD687B">
      <w:pPr>
        <w:spacing w:after="0" w:line="240" w:lineRule="auto"/>
        <w:ind w:left="360"/>
      </w:pPr>
      <w:r>
        <w:t>“After starting TM, my heart and mind were calmed. I had my first full night of sleep in 21 years. I have new goals in my life, and I haven’t stopped smiling ever since my first meditation.”</w:t>
      </w:r>
    </w:p>
    <w:p w:rsidR="007150A0" w:rsidRDefault="007150A0" w:rsidP="00CD687B">
      <w:pPr>
        <w:spacing w:after="120" w:line="240" w:lineRule="auto"/>
        <w:ind w:left="360"/>
      </w:pPr>
      <w:r>
        <w:t>—Carlos, veteran of Operation Desert Storm and Liberation of Kuwait</w:t>
      </w:r>
    </w:p>
    <w:p w:rsidR="007150A0" w:rsidRDefault="007150A0" w:rsidP="00CD687B">
      <w:pPr>
        <w:spacing w:after="0" w:line="240" w:lineRule="auto"/>
        <w:ind w:left="360"/>
      </w:pPr>
      <w:r>
        <w:t>“I’m feeling how I felt before I was raped – worthy, lovable, and that I don’t deserve any disrespect in my life.”</w:t>
      </w:r>
      <w:r w:rsidR="001D6BC6">
        <w:br/>
      </w:r>
      <w:r w:rsidR="001D6BC6" w:rsidRPr="001D6BC6">
        <w:t>– Cynthia, sexual assault survivor</w:t>
      </w:r>
    </w:p>
    <w:p w:rsidR="00E3089A" w:rsidRPr="00B06477" w:rsidRDefault="007150A0" w:rsidP="001D6BC6">
      <w:pPr>
        <w:spacing w:before="180" w:after="0" w:line="240" w:lineRule="auto"/>
        <w:ind w:left="360"/>
        <w:jc w:val="right"/>
        <w:rPr>
          <w:sz w:val="18"/>
        </w:rPr>
        <w:sectPr w:rsidR="00E3089A" w:rsidRPr="00B06477" w:rsidSect="00B9492F">
          <w:type w:val="continuous"/>
          <w:pgSz w:w="12240" w:h="15840"/>
          <w:pgMar w:top="720" w:right="461" w:bottom="576" w:left="634" w:header="720" w:footer="720" w:gutter="0"/>
          <w:cols w:num="2" w:space="720"/>
          <w:docGrid w:linePitch="360"/>
        </w:sectPr>
      </w:pPr>
      <w:r w:rsidRPr="00B06477">
        <w:rPr>
          <w:sz w:val="18"/>
        </w:rPr>
        <w:t xml:space="preserve">  (</w:t>
      </w:r>
      <w:proofErr w:type="gramStart"/>
      <w:r w:rsidRPr="00B06477">
        <w:rPr>
          <w:sz w:val="18"/>
        </w:rPr>
        <w:t>please</w:t>
      </w:r>
      <w:proofErr w:type="gramEnd"/>
      <w:r w:rsidRPr="00B06477">
        <w:rPr>
          <w:sz w:val="18"/>
        </w:rPr>
        <w:t xml:space="preserve"> turn over)</w:t>
      </w:r>
    </w:p>
    <w:p w:rsidR="00B20561" w:rsidRDefault="00B20561" w:rsidP="00B9492F">
      <w:pPr>
        <w:tabs>
          <w:tab w:val="left" w:pos="540"/>
        </w:tabs>
        <w:spacing w:before="60" w:line="300" w:lineRule="auto"/>
      </w:pPr>
    </w:p>
    <w:sectPr w:rsidR="00B20561" w:rsidSect="00D55C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3F"/>
    <w:rsid w:val="000B6360"/>
    <w:rsid w:val="001D6BC6"/>
    <w:rsid w:val="00410A89"/>
    <w:rsid w:val="00482016"/>
    <w:rsid w:val="005745CA"/>
    <w:rsid w:val="005A067D"/>
    <w:rsid w:val="005F20B6"/>
    <w:rsid w:val="006A3468"/>
    <w:rsid w:val="006A7242"/>
    <w:rsid w:val="007150A0"/>
    <w:rsid w:val="007828EE"/>
    <w:rsid w:val="008D5E3F"/>
    <w:rsid w:val="00953563"/>
    <w:rsid w:val="00B06477"/>
    <w:rsid w:val="00B20561"/>
    <w:rsid w:val="00B9492F"/>
    <w:rsid w:val="00CD687B"/>
    <w:rsid w:val="00CF243D"/>
    <w:rsid w:val="00D55CE0"/>
    <w:rsid w:val="00E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davidlynchfoundation.org" TargetMode="External"/><Relationship Id="rId12" Type="http://schemas.openxmlformats.org/officeDocument/2006/relationships/hyperlink" Target="http://www.davidlynchfoundation.or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://www.davidlynchfoundation.org" TargetMode="External"/><Relationship Id="rId10" Type="http://schemas.openxmlformats.org/officeDocument/2006/relationships/hyperlink" Target="http://www.davidlynchfoundation.org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J. Schoenbach</dc:creator>
  <cp:lastModifiedBy>Victor J. Schoenbach</cp:lastModifiedBy>
  <cp:revision>2</cp:revision>
  <cp:lastPrinted>2014-11-07T21:47:00Z</cp:lastPrinted>
  <dcterms:created xsi:type="dcterms:W3CDTF">2014-11-07T21:47:00Z</dcterms:created>
  <dcterms:modified xsi:type="dcterms:W3CDTF">2014-11-07T21:47:00Z</dcterms:modified>
</cp:coreProperties>
</file>